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EC4F" w14:textId="77777777" w:rsidR="00585BFA" w:rsidRDefault="00585BFA">
      <w:pPr>
        <w:contextualSpacing w:val="0"/>
        <w:jc w:val="center"/>
        <w:rPr>
          <w:rFonts w:ascii="Candara" w:eastAsia="Calibri" w:hAnsi="Candara" w:cs="Calibri"/>
          <w:b/>
          <w:sz w:val="52"/>
          <w:szCs w:val="56"/>
        </w:rPr>
      </w:pPr>
    </w:p>
    <w:p w14:paraId="326EEB66" w14:textId="65289575" w:rsidR="00585BFA" w:rsidRDefault="006458D9">
      <w:pPr>
        <w:contextualSpacing w:val="0"/>
        <w:jc w:val="center"/>
        <w:rPr>
          <w:rFonts w:ascii="Candara" w:eastAsia="Calibri" w:hAnsi="Candara" w:cs="Calibri"/>
          <w:b/>
          <w:sz w:val="52"/>
          <w:szCs w:val="56"/>
        </w:rPr>
      </w:pPr>
      <w:r>
        <w:rPr>
          <w:noProof/>
        </w:rPr>
        <w:drawing>
          <wp:inline distT="0" distB="0" distL="0" distR="0" wp14:anchorId="60FAA283" wp14:editId="11D1634C">
            <wp:extent cx="2387193" cy="1481958"/>
            <wp:effectExtent l="19050" t="19050" r="13335"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96222" cy="1487563"/>
                    </a:xfrm>
                    <a:prstGeom prst="rect">
                      <a:avLst/>
                    </a:prstGeom>
                    <a:ln>
                      <a:solidFill>
                        <a:schemeClr val="tx1"/>
                      </a:solidFill>
                    </a:ln>
                  </pic:spPr>
                </pic:pic>
              </a:graphicData>
            </a:graphic>
          </wp:inline>
        </w:drawing>
      </w:r>
    </w:p>
    <w:p w14:paraId="7045DFAD" w14:textId="77777777" w:rsidR="00585BFA" w:rsidRDefault="00585BFA">
      <w:pPr>
        <w:contextualSpacing w:val="0"/>
        <w:jc w:val="center"/>
        <w:rPr>
          <w:rFonts w:ascii="Candara" w:eastAsia="Calibri" w:hAnsi="Candara" w:cs="Calibri"/>
          <w:b/>
          <w:sz w:val="52"/>
          <w:szCs w:val="56"/>
        </w:rPr>
      </w:pPr>
    </w:p>
    <w:p w14:paraId="4D97560C" w14:textId="64496F76" w:rsidR="00BC425D" w:rsidRPr="00585BFA" w:rsidRDefault="00BE7F26">
      <w:pPr>
        <w:contextualSpacing w:val="0"/>
        <w:jc w:val="center"/>
        <w:rPr>
          <w:rFonts w:ascii="Candara" w:eastAsia="Calibri" w:hAnsi="Candara" w:cs="Calibri"/>
          <w:b/>
          <w:sz w:val="52"/>
          <w:szCs w:val="56"/>
        </w:rPr>
      </w:pPr>
      <w:r w:rsidRPr="00585BFA">
        <w:rPr>
          <w:rFonts w:ascii="Candara" w:eastAsia="Calibri" w:hAnsi="Candara" w:cs="Calibri"/>
          <w:b/>
          <w:sz w:val="52"/>
          <w:szCs w:val="56"/>
        </w:rPr>
        <w:t>No Pain, No Gain</w:t>
      </w:r>
    </w:p>
    <w:p w14:paraId="0F19EE31" w14:textId="70D37822" w:rsidR="006458D9" w:rsidRDefault="006458D9">
      <w:pPr>
        <w:contextualSpacing w:val="0"/>
        <w:rPr>
          <w:rFonts w:asciiTheme="majorHAnsi" w:eastAsia="Calibri" w:hAnsiTheme="majorHAnsi" w:cs="Calibri"/>
          <w:b/>
        </w:rPr>
      </w:pPr>
    </w:p>
    <w:p w14:paraId="7BB4A23D" w14:textId="77777777" w:rsidR="006458D9" w:rsidRPr="00585BFA" w:rsidRDefault="006458D9">
      <w:pPr>
        <w:contextualSpacing w:val="0"/>
        <w:rPr>
          <w:rFonts w:asciiTheme="majorHAnsi" w:eastAsia="Calibri" w:hAnsiTheme="majorHAnsi" w:cs="Calibri"/>
          <w:b/>
        </w:rPr>
      </w:pPr>
    </w:p>
    <w:p w14:paraId="066BA5E0"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#1</w:t>
      </w:r>
      <w:bookmarkStart w:id="0" w:name="_GoBack"/>
      <w:bookmarkEnd w:id="0"/>
    </w:p>
    <w:p w14:paraId="6AC72657" w14:textId="6B0EA0CC" w:rsidR="00BC425D" w:rsidRPr="00585BFA" w:rsidRDefault="00BE7F26">
      <w:pPr>
        <w:contextualSpacing w:val="0"/>
        <w:rPr>
          <w:rFonts w:asciiTheme="majorHAnsi" w:eastAsia="Calibri" w:hAnsiTheme="majorHAnsi" w:cs="Calibri"/>
        </w:rPr>
      </w:pPr>
      <w:r w:rsidRPr="00585BFA">
        <w:rPr>
          <w:rFonts w:asciiTheme="majorHAnsi" w:eastAsia="Calibri" w:hAnsiTheme="majorHAnsi" w:cs="Calibri"/>
        </w:rPr>
        <w:t xml:space="preserve">Exhibit J </w:t>
      </w:r>
      <w:r w:rsidR="00585BFA">
        <w:rPr>
          <w:rFonts w:asciiTheme="majorHAnsi" w:eastAsia="Calibri" w:hAnsiTheme="majorHAnsi" w:cs="Calibri"/>
        </w:rPr>
        <w:t>is</w:t>
      </w:r>
      <w:r w:rsidRPr="00585BFA">
        <w:rPr>
          <w:rFonts w:asciiTheme="majorHAnsi" w:eastAsia="Calibri" w:hAnsiTheme="majorHAnsi" w:cs="Calibri"/>
        </w:rPr>
        <w:t xml:space="preserve"> in the middle of an exciting building campaign. Amongst many others, there were two memorable donations - $180,000 from a local multimillionaire and $180 from a poor college student. </w:t>
      </w:r>
    </w:p>
    <w:p w14:paraId="7516B8A2" w14:textId="77777777" w:rsidR="00BC425D" w:rsidRPr="00585BFA" w:rsidRDefault="00BC425D">
      <w:pPr>
        <w:contextualSpacing w:val="0"/>
        <w:rPr>
          <w:rFonts w:asciiTheme="majorHAnsi" w:eastAsia="Calibri" w:hAnsiTheme="majorHAnsi" w:cs="Calibri"/>
          <w:b/>
        </w:rPr>
      </w:pPr>
    </w:p>
    <w:p w14:paraId="282C872A" w14:textId="77777777" w:rsid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Question:        There is room for one plaque left.  </w:t>
      </w:r>
    </w:p>
    <w:p w14:paraId="03B627C0" w14:textId="2B3B976A" w:rsidR="00BC425D" w:rsidRPr="00585BFA" w:rsidRDefault="00BE7F26" w:rsidP="00585BFA">
      <w:pPr>
        <w:ind w:left="720" w:firstLine="720"/>
        <w:contextualSpacing w:val="0"/>
        <w:rPr>
          <w:rFonts w:asciiTheme="majorHAnsi" w:eastAsia="Calibri" w:hAnsiTheme="majorHAnsi" w:cs="Calibri"/>
          <w:b/>
        </w:rPr>
      </w:pPr>
      <w:r w:rsidRPr="00585BFA">
        <w:rPr>
          <w:rFonts w:asciiTheme="majorHAnsi" w:eastAsia="Calibri" w:hAnsiTheme="majorHAnsi" w:cs="Calibri"/>
          <w:b/>
        </w:rPr>
        <w:t>Which one of them deserves a plaque on the building?</w:t>
      </w:r>
    </w:p>
    <w:p w14:paraId="7E1F9ED4" w14:textId="77777777" w:rsidR="00BC425D" w:rsidRPr="00585BFA" w:rsidRDefault="00BC425D">
      <w:pPr>
        <w:contextualSpacing w:val="0"/>
        <w:rPr>
          <w:rFonts w:asciiTheme="majorHAnsi" w:eastAsia="Calibri" w:hAnsiTheme="majorHAnsi" w:cs="Calibri"/>
          <w:b/>
        </w:rPr>
      </w:pPr>
    </w:p>
    <w:p w14:paraId="1E1D200E" w14:textId="77777777" w:rsidR="00BC425D" w:rsidRPr="00585BFA" w:rsidRDefault="00BE7F26">
      <w:pPr>
        <w:contextualSpacing w:val="0"/>
        <w:jc w:val="center"/>
        <w:rPr>
          <w:rFonts w:asciiTheme="majorHAnsi" w:eastAsia="Calibri" w:hAnsiTheme="majorHAnsi" w:cs="Calibri"/>
          <w:b/>
        </w:rPr>
      </w:pPr>
      <w:r w:rsidRPr="00585BFA">
        <w:rPr>
          <w:rFonts w:asciiTheme="majorHAnsi" w:eastAsia="Calibri" w:hAnsiTheme="majorHAnsi" w:cs="Calibri"/>
          <w:b/>
          <w:noProof/>
        </w:rPr>
        <w:drawing>
          <wp:inline distT="114300" distB="114300" distL="114300" distR="114300" wp14:anchorId="6FC15490" wp14:editId="5AD2576E">
            <wp:extent cx="2411298" cy="1513489"/>
            <wp:effectExtent l="0" t="0" r="8255"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2416013" cy="1516449"/>
                    </a:xfrm>
                    <a:prstGeom prst="rect">
                      <a:avLst/>
                    </a:prstGeom>
                    <a:ln/>
                  </pic:spPr>
                </pic:pic>
              </a:graphicData>
            </a:graphic>
          </wp:inline>
        </w:drawing>
      </w:r>
    </w:p>
    <w:p w14:paraId="5E63886F" w14:textId="77777777" w:rsidR="00BC425D" w:rsidRPr="00585BFA" w:rsidRDefault="00BC425D">
      <w:pPr>
        <w:contextualSpacing w:val="0"/>
        <w:rPr>
          <w:rFonts w:asciiTheme="majorHAnsi" w:eastAsia="Calibri" w:hAnsiTheme="majorHAnsi" w:cs="Calibri"/>
          <w:b/>
        </w:rPr>
      </w:pPr>
    </w:p>
    <w:p w14:paraId="2B75F1E0" w14:textId="2C0FA28E" w:rsidR="00BC425D" w:rsidRDefault="006458D9">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5680" behindDoc="0" locked="0" layoutInCell="1" allowOverlap="1" wp14:anchorId="67DB677D" wp14:editId="45190D14">
                <wp:simplePos x="0" y="0"/>
                <wp:positionH relativeFrom="margin">
                  <wp:posOffset>981075</wp:posOffset>
                </wp:positionH>
                <wp:positionV relativeFrom="paragraph">
                  <wp:posOffset>236724</wp:posOffset>
                </wp:positionV>
                <wp:extent cx="4133850" cy="14859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85900"/>
                        </a:xfrm>
                        <a:prstGeom prst="rect">
                          <a:avLst/>
                        </a:prstGeom>
                        <a:noFill/>
                        <a:ln w="6350" cap="flat" cmpd="sng" algn="ctr">
                          <a:solidFill>
                            <a:srgbClr val="000000"/>
                          </a:solidFill>
                          <a:prstDash val="solid"/>
                          <a:miter lim="800000"/>
                          <a:headEnd/>
                          <a:tailEnd/>
                        </a:ln>
                        <a:effectLst/>
                        <a:extLst/>
                      </wps:spPr>
                      <wps:txbx>
                        <w:txbxContent>
                          <w:p w14:paraId="45121A0D" w14:textId="77777777" w:rsidR="00585BFA" w:rsidRPr="00585BFA" w:rsidRDefault="00585BFA" w:rsidP="00585BFA">
                            <w:pPr>
                              <w:spacing w:line="240" w:lineRule="auto"/>
                              <w:contextualSpacing w:val="0"/>
                              <w:rPr>
                                <w:rFonts w:asciiTheme="majorHAnsi" w:eastAsia="Calibri" w:hAnsiTheme="majorHAnsi" w:cs="Calibri"/>
                              </w:rPr>
                            </w:pPr>
                            <w:r w:rsidRPr="00585BFA">
                              <w:rPr>
                                <w:rFonts w:asciiTheme="majorHAnsi" w:eastAsia="Calibri" w:hAnsiTheme="majorHAnsi" w:cs="Calibri"/>
                                <w:b/>
                              </w:rPr>
                              <w:t>Wikipedia (https://en.wikipedia.org/wiki/No_pain,_no_gain)</w:t>
                            </w:r>
                          </w:p>
                          <w:p w14:paraId="43C0C10B" w14:textId="77777777" w:rsidR="00585BFA" w:rsidRDefault="00585BFA" w:rsidP="00585BFA">
                            <w:pPr>
                              <w:spacing w:line="240" w:lineRule="auto"/>
                              <w:contextualSpacing w:val="0"/>
                              <w:rPr>
                                <w:rFonts w:asciiTheme="majorHAnsi" w:eastAsia="Calibri" w:hAnsiTheme="majorHAnsi" w:cs="Calibri"/>
                                <w:i/>
                              </w:rPr>
                            </w:pPr>
                          </w:p>
                          <w:p w14:paraId="627E2BFA" w14:textId="00367204" w:rsidR="00585BFA" w:rsidRPr="00585BFA" w:rsidRDefault="00585BFA" w:rsidP="00585BFA">
                            <w:pPr>
                              <w:spacing w:line="240" w:lineRule="auto"/>
                              <w:contextualSpacing w:val="0"/>
                              <w:rPr>
                                <w:rFonts w:asciiTheme="majorHAnsi" w:eastAsia="Calibri" w:hAnsiTheme="majorHAnsi" w:cs="Calibri"/>
                                <w:i/>
                              </w:rPr>
                            </w:pPr>
                            <w:r w:rsidRPr="00585BFA">
                              <w:rPr>
                                <w:rFonts w:asciiTheme="majorHAnsi" w:eastAsia="Calibri" w:hAnsiTheme="majorHAnsi" w:cs="Calibri"/>
                                <w:i/>
                              </w:rPr>
                              <w:t>No pain, no gain</w:t>
                            </w:r>
                          </w:p>
                          <w:p w14:paraId="1D6A0C0F" w14:textId="77777777" w:rsidR="00585BFA" w:rsidRPr="00585BFA" w:rsidRDefault="00585BFA" w:rsidP="00585BFA">
                            <w:pPr>
                              <w:spacing w:line="240" w:lineRule="auto"/>
                              <w:contextualSpacing w:val="0"/>
                              <w:rPr>
                                <w:rFonts w:asciiTheme="majorHAnsi" w:eastAsia="Calibri" w:hAnsiTheme="majorHAnsi" w:cs="Calibri"/>
                                <w:i/>
                                <w:color w:val="222222"/>
                              </w:rPr>
                            </w:pPr>
                            <w:r w:rsidRPr="00585BFA">
                              <w:rPr>
                                <w:rFonts w:asciiTheme="majorHAnsi" w:eastAsia="Calibri" w:hAnsiTheme="majorHAnsi" w:cs="Calibri"/>
                                <w:i/>
                              </w:rPr>
                              <w:t>Origin [edit]</w:t>
                            </w:r>
                          </w:p>
                          <w:p w14:paraId="085D670E" w14:textId="77777777" w:rsidR="00585BFA" w:rsidRPr="00585BFA" w:rsidRDefault="00585BFA" w:rsidP="00585BFA">
                            <w:pPr>
                              <w:spacing w:line="240" w:lineRule="auto"/>
                              <w:contextualSpacing w:val="0"/>
                              <w:rPr>
                                <w:rFonts w:asciiTheme="majorHAnsi" w:eastAsia="Calibri" w:hAnsiTheme="majorHAnsi" w:cs="Calibri"/>
                                <w:i/>
                                <w:color w:val="222222"/>
                                <w:highlight w:val="white"/>
                              </w:rPr>
                            </w:pPr>
                            <w:r w:rsidRPr="00585BFA">
                              <w:rPr>
                                <w:rFonts w:asciiTheme="majorHAnsi" w:eastAsia="Calibri" w:hAnsiTheme="majorHAnsi" w:cs="Calibri"/>
                                <w:i/>
                                <w:color w:val="222222"/>
                              </w:rPr>
                              <w:t xml:space="preserve">A form of this expression is found in the beginning of the second century, written in The Ethics of the Fathers 5:21 (known in Hebrew as </w:t>
                            </w:r>
                            <w:proofErr w:type="spellStart"/>
                            <w:r w:rsidRPr="00585BFA">
                              <w:rPr>
                                <w:rFonts w:asciiTheme="majorHAnsi" w:eastAsia="Calibri" w:hAnsiTheme="majorHAnsi" w:cs="Calibri"/>
                                <w:i/>
                                <w:color w:val="222222"/>
                              </w:rPr>
                              <w:t>Pirkei</w:t>
                            </w:r>
                            <w:proofErr w:type="spellEnd"/>
                            <w:r w:rsidRPr="00585BFA">
                              <w:rPr>
                                <w:rFonts w:asciiTheme="majorHAnsi" w:eastAsia="Calibri" w:hAnsiTheme="majorHAnsi" w:cs="Calibri"/>
                                <w:i/>
                                <w:color w:val="222222"/>
                              </w:rPr>
                              <w:t xml:space="preserve"> </w:t>
                            </w:r>
                            <w:proofErr w:type="spellStart"/>
                            <w:r w:rsidRPr="00585BFA">
                              <w:rPr>
                                <w:rFonts w:asciiTheme="majorHAnsi" w:eastAsia="Calibri" w:hAnsiTheme="majorHAnsi" w:cs="Calibri"/>
                                <w:i/>
                                <w:color w:val="222222"/>
                              </w:rPr>
                              <w:t>Avot</w:t>
                            </w:r>
                            <w:proofErr w:type="spellEnd"/>
                            <w:r w:rsidRPr="00585BFA">
                              <w:rPr>
                                <w:rFonts w:asciiTheme="majorHAnsi" w:eastAsia="Calibri" w:hAnsiTheme="majorHAnsi" w:cs="Calibri"/>
                                <w:i/>
                                <w:color w:val="222222"/>
                              </w:rPr>
                              <w:t>):</w:t>
                            </w:r>
                            <w:r w:rsidRPr="00585BFA">
                              <w:rPr>
                                <w:rFonts w:asciiTheme="majorHAnsi" w:eastAsia="Calibri" w:hAnsiTheme="majorHAnsi" w:cs="Calibri"/>
                                <w:i/>
                                <w:color w:val="222222"/>
                                <w:highlight w:val="white"/>
                              </w:rPr>
                              <w:t xml:space="preserve"> Rabbi Ben </w:t>
                            </w:r>
                            <w:proofErr w:type="spellStart"/>
                            <w:r w:rsidRPr="00585BFA">
                              <w:rPr>
                                <w:rFonts w:asciiTheme="majorHAnsi" w:eastAsia="Calibri" w:hAnsiTheme="majorHAnsi" w:cs="Calibri"/>
                                <w:i/>
                                <w:color w:val="222222"/>
                                <w:highlight w:val="white"/>
                              </w:rPr>
                              <w:t>Hei</w:t>
                            </w:r>
                            <w:proofErr w:type="spellEnd"/>
                            <w:r w:rsidRPr="00585BFA">
                              <w:rPr>
                                <w:rFonts w:asciiTheme="majorHAnsi" w:eastAsia="Calibri" w:hAnsiTheme="majorHAnsi" w:cs="Calibri"/>
                                <w:i/>
                                <w:color w:val="222222"/>
                                <w:highlight w:val="white"/>
                              </w:rPr>
                              <w:t xml:space="preserve"> </w:t>
                            </w:r>
                            <w:proofErr w:type="spellStart"/>
                            <w:r w:rsidRPr="00585BFA">
                              <w:rPr>
                                <w:rFonts w:asciiTheme="majorHAnsi" w:eastAsia="Calibri" w:hAnsiTheme="majorHAnsi" w:cs="Calibri"/>
                                <w:i/>
                                <w:color w:val="222222"/>
                                <w:highlight w:val="white"/>
                              </w:rPr>
                              <w:t>Hei</w:t>
                            </w:r>
                            <w:proofErr w:type="spellEnd"/>
                            <w:r w:rsidRPr="00585BFA">
                              <w:rPr>
                                <w:rFonts w:asciiTheme="majorHAnsi" w:eastAsia="Calibri" w:hAnsiTheme="majorHAnsi" w:cs="Calibri"/>
                                <w:i/>
                                <w:color w:val="222222"/>
                                <w:highlight w:val="white"/>
                              </w:rPr>
                              <w:t xml:space="preserve"> says, “According to the pain is the gain.”</w:t>
                            </w:r>
                          </w:p>
                          <w:p w14:paraId="1F3F320B" w14:textId="77777777" w:rsidR="00585BFA" w:rsidRPr="008F5CD5" w:rsidRDefault="00585BFA" w:rsidP="00585BF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B677D" id="_x0000_t202" coordsize="21600,21600" o:spt="202" path="m,l,21600r21600,l21600,xe">
                <v:stroke joinstyle="miter"/>
                <v:path gradientshapeok="t" o:connecttype="rect"/>
              </v:shapetype>
              <v:shape id="Text Box 7" o:spid="_x0000_s1026" type="#_x0000_t202" style="position:absolute;margin-left:77.25pt;margin-top:18.65pt;width:325.5pt;height:1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" filled="f" strokeweight=".5pt">
                <v:textbox>
                  <w:txbxContent>
                    <w:p w14:paraId="45121A0D" w14:textId="77777777" w:rsidR="00585BFA" w:rsidRPr="00585BFA" w:rsidRDefault="00585BFA" w:rsidP="00585BFA">
                      <w:pPr>
                        <w:spacing w:line="240" w:lineRule="auto"/>
                        <w:contextualSpacing w:val="0"/>
                        <w:rPr>
                          <w:rFonts w:asciiTheme="majorHAnsi" w:eastAsia="Calibri" w:hAnsiTheme="majorHAnsi" w:cs="Calibri"/>
                        </w:rPr>
                      </w:pPr>
                      <w:r w:rsidRPr="00585BFA">
                        <w:rPr>
                          <w:rFonts w:asciiTheme="majorHAnsi" w:eastAsia="Calibri" w:hAnsiTheme="majorHAnsi" w:cs="Calibri"/>
                          <w:b/>
                        </w:rPr>
                        <w:t>Wikipedia (https://en.wikipedia.org/wiki/No_pain,_no_gain)</w:t>
                      </w:r>
                    </w:p>
                    <w:p w14:paraId="43C0C10B" w14:textId="77777777" w:rsidR="00585BFA" w:rsidRDefault="00585BFA" w:rsidP="00585BFA">
                      <w:pPr>
                        <w:spacing w:line="240" w:lineRule="auto"/>
                        <w:contextualSpacing w:val="0"/>
                        <w:rPr>
                          <w:rFonts w:asciiTheme="majorHAnsi" w:eastAsia="Calibri" w:hAnsiTheme="majorHAnsi" w:cs="Calibri"/>
                          <w:i/>
                        </w:rPr>
                      </w:pPr>
                    </w:p>
                    <w:p w14:paraId="627E2BFA" w14:textId="00367204" w:rsidR="00585BFA" w:rsidRPr="00585BFA" w:rsidRDefault="00585BFA" w:rsidP="00585BFA">
                      <w:pPr>
                        <w:spacing w:line="240" w:lineRule="auto"/>
                        <w:contextualSpacing w:val="0"/>
                        <w:rPr>
                          <w:rFonts w:asciiTheme="majorHAnsi" w:eastAsia="Calibri" w:hAnsiTheme="majorHAnsi" w:cs="Calibri"/>
                          <w:i/>
                        </w:rPr>
                      </w:pPr>
                      <w:r w:rsidRPr="00585BFA">
                        <w:rPr>
                          <w:rFonts w:asciiTheme="majorHAnsi" w:eastAsia="Calibri" w:hAnsiTheme="majorHAnsi" w:cs="Calibri"/>
                          <w:i/>
                        </w:rPr>
                        <w:t>No pain, no gain</w:t>
                      </w:r>
                    </w:p>
                    <w:p w14:paraId="1D6A0C0F" w14:textId="77777777" w:rsidR="00585BFA" w:rsidRPr="00585BFA" w:rsidRDefault="00585BFA" w:rsidP="00585BFA">
                      <w:pPr>
                        <w:spacing w:line="240" w:lineRule="auto"/>
                        <w:contextualSpacing w:val="0"/>
                        <w:rPr>
                          <w:rFonts w:asciiTheme="majorHAnsi" w:eastAsia="Calibri" w:hAnsiTheme="majorHAnsi" w:cs="Calibri"/>
                          <w:i/>
                          <w:color w:val="222222"/>
                        </w:rPr>
                      </w:pPr>
                      <w:r w:rsidRPr="00585BFA">
                        <w:rPr>
                          <w:rFonts w:asciiTheme="majorHAnsi" w:eastAsia="Calibri" w:hAnsiTheme="majorHAnsi" w:cs="Calibri"/>
                          <w:i/>
                        </w:rPr>
                        <w:t>Origin [edit]</w:t>
                      </w:r>
                    </w:p>
                    <w:p w14:paraId="085D670E" w14:textId="77777777" w:rsidR="00585BFA" w:rsidRPr="00585BFA" w:rsidRDefault="00585BFA" w:rsidP="00585BFA">
                      <w:pPr>
                        <w:spacing w:line="240" w:lineRule="auto"/>
                        <w:contextualSpacing w:val="0"/>
                        <w:rPr>
                          <w:rFonts w:asciiTheme="majorHAnsi" w:eastAsia="Calibri" w:hAnsiTheme="majorHAnsi" w:cs="Calibri"/>
                          <w:i/>
                          <w:color w:val="222222"/>
                          <w:highlight w:val="white"/>
                        </w:rPr>
                      </w:pPr>
                      <w:r w:rsidRPr="00585BFA">
                        <w:rPr>
                          <w:rFonts w:asciiTheme="majorHAnsi" w:eastAsia="Calibri" w:hAnsiTheme="majorHAnsi" w:cs="Calibri"/>
                          <w:i/>
                          <w:color w:val="222222"/>
                        </w:rPr>
                        <w:t xml:space="preserve">A form of this expression is found in the beginning of the second century, written in The Ethics of the Fathers 5:21 (known in Hebrew as </w:t>
                      </w:r>
                      <w:proofErr w:type="spellStart"/>
                      <w:r w:rsidRPr="00585BFA">
                        <w:rPr>
                          <w:rFonts w:asciiTheme="majorHAnsi" w:eastAsia="Calibri" w:hAnsiTheme="majorHAnsi" w:cs="Calibri"/>
                          <w:i/>
                          <w:color w:val="222222"/>
                        </w:rPr>
                        <w:t>Pirkei</w:t>
                      </w:r>
                      <w:proofErr w:type="spellEnd"/>
                      <w:r w:rsidRPr="00585BFA">
                        <w:rPr>
                          <w:rFonts w:asciiTheme="majorHAnsi" w:eastAsia="Calibri" w:hAnsiTheme="majorHAnsi" w:cs="Calibri"/>
                          <w:i/>
                          <w:color w:val="222222"/>
                        </w:rPr>
                        <w:t xml:space="preserve"> </w:t>
                      </w:r>
                      <w:proofErr w:type="spellStart"/>
                      <w:r w:rsidRPr="00585BFA">
                        <w:rPr>
                          <w:rFonts w:asciiTheme="majorHAnsi" w:eastAsia="Calibri" w:hAnsiTheme="majorHAnsi" w:cs="Calibri"/>
                          <w:i/>
                          <w:color w:val="222222"/>
                        </w:rPr>
                        <w:t>Avot</w:t>
                      </w:r>
                      <w:proofErr w:type="spellEnd"/>
                      <w:r w:rsidRPr="00585BFA">
                        <w:rPr>
                          <w:rFonts w:asciiTheme="majorHAnsi" w:eastAsia="Calibri" w:hAnsiTheme="majorHAnsi" w:cs="Calibri"/>
                          <w:i/>
                          <w:color w:val="222222"/>
                        </w:rPr>
                        <w:t>):</w:t>
                      </w:r>
                      <w:r w:rsidRPr="00585BFA">
                        <w:rPr>
                          <w:rFonts w:asciiTheme="majorHAnsi" w:eastAsia="Calibri" w:hAnsiTheme="majorHAnsi" w:cs="Calibri"/>
                          <w:i/>
                          <w:color w:val="222222"/>
                          <w:highlight w:val="white"/>
                        </w:rPr>
                        <w:t xml:space="preserve"> Rabbi Ben </w:t>
                      </w:r>
                      <w:proofErr w:type="spellStart"/>
                      <w:r w:rsidRPr="00585BFA">
                        <w:rPr>
                          <w:rFonts w:asciiTheme="majorHAnsi" w:eastAsia="Calibri" w:hAnsiTheme="majorHAnsi" w:cs="Calibri"/>
                          <w:i/>
                          <w:color w:val="222222"/>
                          <w:highlight w:val="white"/>
                        </w:rPr>
                        <w:t>Hei</w:t>
                      </w:r>
                      <w:proofErr w:type="spellEnd"/>
                      <w:r w:rsidRPr="00585BFA">
                        <w:rPr>
                          <w:rFonts w:asciiTheme="majorHAnsi" w:eastAsia="Calibri" w:hAnsiTheme="majorHAnsi" w:cs="Calibri"/>
                          <w:i/>
                          <w:color w:val="222222"/>
                          <w:highlight w:val="white"/>
                        </w:rPr>
                        <w:t xml:space="preserve"> </w:t>
                      </w:r>
                      <w:proofErr w:type="spellStart"/>
                      <w:r w:rsidRPr="00585BFA">
                        <w:rPr>
                          <w:rFonts w:asciiTheme="majorHAnsi" w:eastAsia="Calibri" w:hAnsiTheme="majorHAnsi" w:cs="Calibri"/>
                          <w:i/>
                          <w:color w:val="222222"/>
                          <w:highlight w:val="white"/>
                        </w:rPr>
                        <w:t>Hei</w:t>
                      </w:r>
                      <w:proofErr w:type="spellEnd"/>
                      <w:r w:rsidRPr="00585BFA">
                        <w:rPr>
                          <w:rFonts w:asciiTheme="majorHAnsi" w:eastAsia="Calibri" w:hAnsiTheme="majorHAnsi" w:cs="Calibri"/>
                          <w:i/>
                          <w:color w:val="222222"/>
                          <w:highlight w:val="white"/>
                        </w:rPr>
                        <w:t xml:space="preserve"> says, “According to the pain is the gain.”</w:t>
                      </w:r>
                    </w:p>
                    <w:p w14:paraId="1F3F320B" w14:textId="77777777" w:rsidR="00585BFA" w:rsidRPr="008F5CD5" w:rsidRDefault="00585BFA" w:rsidP="00585BFA">
                      <w:pPr>
                        <w:pStyle w:val="NoSpacing"/>
                        <w:rPr>
                          <w:rFonts w:ascii="Calibri" w:eastAsia="Calibri" w:hAnsi="Calibri" w:cs="Calibri"/>
                          <w:i/>
                          <w:lang w:val="en"/>
                        </w:rPr>
                      </w:pPr>
                    </w:p>
                  </w:txbxContent>
                </v:textbox>
                <w10:wrap type="topAndBottom" anchorx="margin"/>
              </v:shape>
            </w:pict>
          </mc:Fallback>
        </mc:AlternateContent>
      </w:r>
      <w:r w:rsidR="00BE7F26" w:rsidRPr="00585BFA">
        <w:rPr>
          <w:rFonts w:asciiTheme="majorHAnsi" w:eastAsia="Calibri" w:hAnsiTheme="majorHAnsi" w:cs="Calibri"/>
          <w:b/>
        </w:rPr>
        <w:t>#2</w:t>
      </w:r>
    </w:p>
    <w:p w14:paraId="34DE71B9" w14:textId="77777777" w:rsidR="006458D9" w:rsidRDefault="006458D9">
      <w:pPr>
        <w:contextualSpacing w:val="0"/>
        <w:rPr>
          <w:rFonts w:asciiTheme="majorHAnsi" w:eastAsia="Calibri" w:hAnsiTheme="majorHAnsi" w:cs="Calibri"/>
          <w:b/>
        </w:rPr>
      </w:pPr>
    </w:p>
    <w:p w14:paraId="315FCC9D" w14:textId="0F7C7698"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Questions:</w:t>
      </w:r>
    </w:p>
    <w:p w14:paraId="433977C7"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(a) What is the opposite of pain?</w:t>
      </w:r>
    </w:p>
    <w:p w14:paraId="0EB4F7D8" w14:textId="2917835A"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(b) Is Judaism a masochistic religion where we like to inflict pain on </w:t>
      </w:r>
      <w:r w:rsidR="00585BFA">
        <w:rPr>
          <w:rFonts w:asciiTheme="majorHAnsi" w:eastAsia="Calibri" w:hAnsiTheme="majorHAnsi" w:cs="Calibri"/>
          <w:b/>
        </w:rPr>
        <w:t>ourselves</w:t>
      </w:r>
      <w:r w:rsidRPr="00585BFA">
        <w:rPr>
          <w:rFonts w:asciiTheme="majorHAnsi" w:eastAsia="Calibri" w:hAnsiTheme="majorHAnsi" w:cs="Calibri"/>
          <w:b/>
        </w:rPr>
        <w:t>? Why can't you get to the “gain”</w:t>
      </w:r>
      <w:r w:rsidR="00585BFA">
        <w:rPr>
          <w:rFonts w:asciiTheme="majorHAnsi" w:eastAsia="Calibri" w:hAnsiTheme="majorHAnsi" w:cs="Calibri"/>
          <w:b/>
        </w:rPr>
        <w:t xml:space="preserve"> (the </w:t>
      </w:r>
      <w:r w:rsidRPr="00585BFA">
        <w:rPr>
          <w:rFonts w:asciiTheme="majorHAnsi" w:eastAsia="Calibri" w:hAnsiTheme="majorHAnsi" w:cs="Calibri"/>
          <w:b/>
        </w:rPr>
        <w:t>pleasure</w:t>
      </w:r>
      <w:r w:rsidR="00585BFA">
        <w:rPr>
          <w:rFonts w:asciiTheme="majorHAnsi" w:eastAsia="Calibri" w:hAnsiTheme="majorHAnsi" w:cs="Calibri"/>
          <w:b/>
        </w:rPr>
        <w:t>)</w:t>
      </w:r>
      <w:r w:rsidRPr="00585BFA">
        <w:rPr>
          <w:rFonts w:asciiTheme="majorHAnsi" w:eastAsia="Calibri" w:hAnsiTheme="majorHAnsi" w:cs="Calibri"/>
          <w:b/>
        </w:rPr>
        <w:t xml:space="preserve"> without “pain” prior to it? </w:t>
      </w:r>
    </w:p>
    <w:p w14:paraId="4F94D82F" w14:textId="4EE7336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(c) Are there any other ways to get to </w:t>
      </w:r>
      <w:r w:rsidR="00585BFA">
        <w:rPr>
          <w:rFonts w:asciiTheme="majorHAnsi" w:eastAsia="Calibri" w:hAnsiTheme="majorHAnsi" w:cs="Calibri"/>
          <w:b/>
        </w:rPr>
        <w:t xml:space="preserve">the </w:t>
      </w:r>
      <w:r w:rsidRPr="00585BFA">
        <w:rPr>
          <w:rFonts w:asciiTheme="majorHAnsi" w:eastAsia="Calibri" w:hAnsiTheme="majorHAnsi" w:cs="Calibri"/>
          <w:b/>
        </w:rPr>
        <w:t xml:space="preserve">“gain?” </w:t>
      </w:r>
    </w:p>
    <w:p w14:paraId="1C365E31"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(d) Of which accomplishments are you most proud? </w:t>
      </w:r>
    </w:p>
    <w:p w14:paraId="6CC82C7B" w14:textId="5B4AFB7D"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(e) </w:t>
      </w:r>
      <w:r w:rsidR="00585BFA">
        <w:rPr>
          <w:rFonts w:asciiTheme="majorHAnsi" w:eastAsia="Calibri" w:hAnsiTheme="majorHAnsi" w:cs="Calibri"/>
          <w:b/>
        </w:rPr>
        <w:t>S</w:t>
      </w:r>
      <w:r w:rsidRPr="00585BFA">
        <w:rPr>
          <w:rFonts w:asciiTheme="majorHAnsi" w:eastAsia="Calibri" w:hAnsiTheme="majorHAnsi" w:cs="Calibri"/>
          <w:b/>
        </w:rPr>
        <w:t>chool education is based on grading your accomplishments. That is the easiest way to compare the quality of students to each other. Better grades - better job. Is it fair?</w:t>
      </w:r>
    </w:p>
    <w:p w14:paraId="565F4ABE" w14:textId="77777777" w:rsidR="00BC425D" w:rsidRPr="00585BFA" w:rsidRDefault="00BC425D">
      <w:pPr>
        <w:contextualSpacing w:val="0"/>
        <w:rPr>
          <w:rFonts w:asciiTheme="majorHAnsi" w:eastAsia="Calibri" w:hAnsiTheme="majorHAnsi" w:cs="Calibri"/>
          <w:b/>
        </w:rPr>
      </w:pPr>
    </w:p>
    <w:p w14:paraId="20C32FC5"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#3</w:t>
      </w:r>
    </w:p>
    <w:p w14:paraId="7B0C5CBF" w14:textId="319B78D6" w:rsidR="00BC425D" w:rsidRPr="00585BFA" w:rsidRDefault="00BE7F26">
      <w:pPr>
        <w:contextualSpacing w:val="0"/>
        <w:rPr>
          <w:rFonts w:asciiTheme="majorHAnsi" w:eastAsia="Calibri" w:hAnsiTheme="majorHAnsi" w:cs="Calibri"/>
        </w:rPr>
      </w:pPr>
      <w:r w:rsidRPr="00585BFA">
        <w:rPr>
          <w:rFonts w:asciiTheme="majorHAnsi" w:eastAsia="Calibri" w:hAnsiTheme="majorHAnsi" w:cs="Calibri"/>
        </w:rPr>
        <w:t>You are 119 years old, and tomorrow is your 120</w:t>
      </w:r>
      <w:r w:rsidR="00585BFA" w:rsidRPr="00585BFA">
        <w:rPr>
          <w:rFonts w:asciiTheme="majorHAnsi" w:eastAsia="Calibri" w:hAnsiTheme="majorHAnsi" w:cs="Calibri"/>
          <w:vertAlign w:val="superscript"/>
        </w:rPr>
        <w:t>th</w:t>
      </w:r>
      <w:r w:rsidR="00585BFA">
        <w:rPr>
          <w:rFonts w:asciiTheme="majorHAnsi" w:eastAsia="Calibri" w:hAnsiTheme="majorHAnsi" w:cs="Calibri"/>
        </w:rPr>
        <w:t xml:space="preserve"> </w:t>
      </w:r>
      <w:r w:rsidRPr="00585BFA">
        <w:rPr>
          <w:rFonts w:asciiTheme="majorHAnsi" w:eastAsia="Calibri" w:hAnsiTheme="majorHAnsi" w:cs="Calibri"/>
        </w:rPr>
        <w:t xml:space="preserve">birthday. You made millions of dollars from scratch. It is time for you to think about the next generations. </w:t>
      </w:r>
    </w:p>
    <w:p w14:paraId="244F16D5" w14:textId="7318FC1E" w:rsidR="00BC425D" w:rsidRPr="00585BFA" w:rsidRDefault="00BE7F26">
      <w:pPr>
        <w:contextualSpacing w:val="0"/>
        <w:rPr>
          <w:rFonts w:asciiTheme="majorHAnsi" w:eastAsia="Calibri" w:hAnsiTheme="majorHAnsi" w:cs="Calibri"/>
        </w:rPr>
      </w:pPr>
      <w:r w:rsidRPr="00585BFA">
        <w:rPr>
          <w:rFonts w:asciiTheme="majorHAnsi" w:eastAsia="Calibri" w:hAnsiTheme="majorHAnsi" w:cs="Calibri"/>
        </w:rPr>
        <w:t>Would you leave all your money to your children/ grandchildren</w:t>
      </w:r>
      <w:r w:rsidR="00585BFA">
        <w:rPr>
          <w:rFonts w:asciiTheme="majorHAnsi" w:eastAsia="Calibri" w:hAnsiTheme="majorHAnsi" w:cs="Calibri"/>
        </w:rPr>
        <w:t>,</w:t>
      </w:r>
      <w:r w:rsidRPr="00585BFA">
        <w:rPr>
          <w:rFonts w:asciiTheme="majorHAnsi" w:eastAsia="Calibri" w:hAnsiTheme="majorHAnsi" w:cs="Calibri"/>
        </w:rPr>
        <w:t xml:space="preserve"> or</w:t>
      </w:r>
      <w:r w:rsidR="00585BFA">
        <w:rPr>
          <w:rFonts w:asciiTheme="majorHAnsi" w:eastAsia="Calibri" w:hAnsiTheme="majorHAnsi" w:cs="Calibri"/>
        </w:rPr>
        <w:t xml:space="preserve"> would you</w:t>
      </w:r>
      <w:r w:rsidRPr="00585BFA">
        <w:rPr>
          <w:rFonts w:asciiTheme="majorHAnsi" w:eastAsia="Calibri" w:hAnsiTheme="majorHAnsi" w:cs="Calibri"/>
        </w:rPr>
        <w:t xml:space="preserve"> give them a little, and the rest would go to various charities</w:t>
      </w:r>
      <w:r w:rsidR="00585BFA">
        <w:rPr>
          <w:rFonts w:asciiTheme="majorHAnsi" w:eastAsia="Calibri" w:hAnsiTheme="majorHAnsi" w:cs="Calibri"/>
        </w:rPr>
        <w:t xml:space="preserve">? Would you let your </w:t>
      </w:r>
      <w:proofErr w:type="spellStart"/>
      <w:r w:rsidR="00585BFA">
        <w:rPr>
          <w:rFonts w:asciiTheme="majorHAnsi" w:eastAsia="Calibri" w:hAnsiTheme="majorHAnsi" w:cs="Calibri"/>
        </w:rPr>
        <w:t>descendents</w:t>
      </w:r>
      <w:proofErr w:type="spellEnd"/>
      <w:r w:rsidR="00585BFA">
        <w:rPr>
          <w:rFonts w:asciiTheme="majorHAnsi" w:eastAsia="Calibri" w:hAnsiTheme="majorHAnsi" w:cs="Calibri"/>
        </w:rPr>
        <w:t xml:space="preserve"> </w:t>
      </w:r>
      <w:r w:rsidRPr="00585BFA">
        <w:rPr>
          <w:rFonts w:asciiTheme="majorHAnsi" w:eastAsia="Calibri" w:hAnsiTheme="majorHAnsi" w:cs="Calibri"/>
        </w:rPr>
        <w:t>earn their own money, go through the pain</w:t>
      </w:r>
      <w:r w:rsidR="00585BFA">
        <w:rPr>
          <w:rFonts w:asciiTheme="majorHAnsi" w:eastAsia="Calibri" w:hAnsiTheme="majorHAnsi" w:cs="Calibri"/>
        </w:rPr>
        <w:t>, so that they</w:t>
      </w:r>
      <w:r w:rsidRPr="00585BFA">
        <w:rPr>
          <w:rFonts w:asciiTheme="majorHAnsi" w:eastAsia="Calibri" w:hAnsiTheme="majorHAnsi" w:cs="Calibri"/>
        </w:rPr>
        <w:t xml:space="preserve"> gain through it?</w:t>
      </w:r>
    </w:p>
    <w:p w14:paraId="69610CE6" w14:textId="5F619708" w:rsidR="00BC425D" w:rsidRDefault="00585BFA">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7728" behindDoc="0" locked="0" layoutInCell="1" allowOverlap="1" wp14:anchorId="7C0C539B" wp14:editId="60D489F9">
                <wp:simplePos x="0" y="0"/>
                <wp:positionH relativeFrom="margin">
                  <wp:posOffset>0</wp:posOffset>
                </wp:positionH>
                <wp:positionV relativeFrom="paragraph">
                  <wp:posOffset>391795</wp:posOffset>
                </wp:positionV>
                <wp:extent cx="6031865" cy="3228975"/>
                <wp:effectExtent l="0" t="0" r="2603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2289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53A25" w14:textId="77777777" w:rsidR="00585BFA" w:rsidRPr="00585BFA" w:rsidRDefault="00585BFA" w:rsidP="00585BFA">
                            <w:pPr>
                              <w:contextualSpacing w:val="0"/>
                              <w:rPr>
                                <w:rFonts w:asciiTheme="majorHAnsi" w:eastAsia="Calibri" w:hAnsiTheme="majorHAnsi" w:cs="Calibri"/>
                                <w:b/>
                              </w:rPr>
                            </w:pPr>
                            <w:r w:rsidRPr="00585BFA">
                              <w:rPr>
                                <w:rFonts w:asciiTheme="majorHAnsi" w:eastAsia="Calibri" w:hAnsiTheme="majorHAnsi" w:cs="Calibri"/>
                                <w:b/>
                              </w:rPr>
                              <w:t xml:space="preserve">Talmud </w:t>
                            </w:r>
                            <w:proofErr w:type="spellStart"/>
                            <w:r w:rsidRPr="00585BFA">
                              <w:rPr>
                                <w:rFonts w:asciiTheme="majorHAnsi" w:eastAsia="Calibri" w:hAnsiTheme="majorHAnsi" w:cs="Calibri"/>
                                <w:b/>
                              </w:rPr>
                              <w:t>Eruvin</w:t>
                            </w:r>
                            <w:proofErr w:type="spellEnd"/>
                            <w:r w:rsidRPr="00585BFA">
                              <w:rPr>
                                <w:rFonts w:asciiTheme="majorHAnsi" w:eastAsia="Calibri" w:hAnsiTheme="majorHAnsi" w:cs="Calibri"/>
                                <w:b/>
                              </w:rPr>
                              <w:t xml:space="preserve"> 54b</w:t>
                            </w:r>
                          </w:p>
                          <w:p w14:paraId="15AC1562"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 xml:space="preserve"> had a student to whom he had to teach the same material 400 times before the student grasped it. One day he informed his student that he would be leaving earlier than usual </w:t>
                            </w:r>
                            <w:proofErr w:type="gramStart"/>
                            <w:r w:rsidRPr="00585BFA">
                              <w:rPr>
                                <w:rFonts w:asciiTheme="majorHAnsi" w:eastAsia="Calibri" w:hAnsiTheme="majorHAnsi" w:cs="Calibri"/>
                                <w:i/>
                              </w:rPr>
                              <w:t>in order to</w:t>
                            </w:r>
                            <w:proofErr w:type="gramEnd"/>
                            <w:r w:rsidRPr="00585BFA">
                              <w:rPr>
                                <w:rFonts w:asciiTheme="majorHAnsi" w:eastAsia="Calibri" w:hAnsiTheme="majorHAnsi" w:cs="Calibri"/>
                                <w:i/>
                              </w:rPr>
                              <w:t xml:space="preserve"> take care of a certain mitzvah. Although 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 xml:space="preserve"> still managed to teach him the day's lesson 400 times, the student failed to understand.</w:t>
                            </w:r>
                          </w:p>
                          <w:p w14:paraId="6854EF34"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“What happened?” asked 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w:t>
                            </w:r>
                          </w:p>
                          <w:p w14:paraId="74EED266"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“Ever since you, my master, told me you would be leaving early,” replied the disciple, “I kept thinking you were about to leave and I could not concentrate.”</w:t>
                            </w:r>
                          </w:p>
                          <w:p w14:paraId="61F285FC"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“Set your mind to your study,” said 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 “and I will teach you another 400 times.”</w:t>
                            </w:r>
                          </w:p>
                          <w:p w14:paraId="2232E469"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A voice from Heaven, expressing Divine pleasure with Rabbi </w:t>
                            </w:r>
                            <w:proofErr w:type="spellStart"/>
                            <w:r w:rsidRPr="00585BFA">
                              <w:rPr>
                                <w:rFonts w:asciiTheme="majorHAnsi" w:eastAsia="Calibri" w:hAnsiTheme="majorHAnsi" w:cs="Calibri"/>
                                <w:i/>
                              </w:rPr>
                              <w:t>Preida's</w:t>
                            </w:r>
                            <w:proofErr w:type="spellEnd"/>
                            <w:r w:rsidRPr="00585BFA">
                              <w:rPr>
                                <w:rFonts w:asciiTheme="majorHAnsi" w:eastAsia="Calibri" w:hAnsiTheme="majorHAnsi" w:cs="Calibri"/>
                                <w:i/>
                              </w:rPr>
                              <w:t xml:space="preserve"> act, made him an unusual offer:</w:t>
                            </w:r>
                            <w:r>
                              <w:rPr>
                                <w:rFonts w:asciiTheme="majorHAnsi" w:eastAsia="Calibri" w:hAnsiTheme="majorHAnsi" w:cs="Calibri"/>
                                <w:i/>
                              </w:rPr>
                              <w:t xml:space="preserve"> </w:t>
                            </w:r>
                            <w:r w:rsidRPr="00585BFA">
                              <w:rPr>
                                <w:rFonts w:asciiTheme="majorHAnsi" w:eastAsia="Calibri" w:hAnsiTheme="majorHAnsi" w:cs="Calibri"/>
                                <w:i/>
                              </w:rPr>
                              <w:t>“What do you prefer as a reward - an additional 400 years of life, or a guarantee of a place in the World to Come for you and your entire generation?”</w:t>
                            </w:r>
                          </w:p>
                          <w:p w14:paraId="5ABA7759"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“If it is my choice,” he replied, “I prefer that I and my entire generation merit the World to Come.”</w:t>
                            </w:r>
                          </w:p>
                          <w:p w14:paraId="5C448E22" w14:textId="702FAF82" w:rsidR="00585BFA" w:rsidRP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Then Hashem spoke and commanded His angels:</w:t>
                            </w:r>
                            <w:r>
                              <w:rPr>
                                <w:rFonts w:asciiTheme="majorHAnsi" w:eastAsia="Calibri" w:hAnsiTheme="majorHAnsi" w:cs="Calibri"/>
                                <w:i/>
                              </w:rPr>
                              <w:t xml:space="preserve"> </w:t>
                            </w:r>
                            <w:r w:rsidRPr="00585BFA">
                              <w:rPr>
                                <w:rFonts w:asciiTheme="majorHAnsi" w:eastAsia="Calibri" w:hAnsiTheme="majorHAnsi" w:cs="Calibri"/>
                                <w:i/>
                              </w:rPr>
                              <w:t>“Give him another 400 years of life and the World to Come for him and his generation.”</w:t>
                            </w:r>
                          </w:p>
                          <w:p w14:paraId="3E22E560" w14:textId="77777777" w:rsidR="00585BFA" w:rsidRPr="008F5CD5" w:rsidRDefault="00585BFA" w:rsidP="00585BF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C539B" id="Text Box 5" o:spid="_x0000_s1027" type="#_x0000_t202" style="position:absolute;margin-left:0;margin-top:30.85pt;width:474.95pt;height:25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" fillcolor="#d8d8d8 [2732]" strokeweight=".5pt">
                <v:textbox>
                  <w:txbxContent>
                    <w:p w14:paraId="70753A25" w14:textId="77777777" w:rsidR="00585BFA" w:rsidRPr="00585BFA" w:rsidRDefault="00585BFA" w:rsidP="00585BFA">
                      <w:pPr>
                        <w:contextualSpacing w:val="0"/>
                        <w:rPr>
                          <w:rFonts w:asciiTheme="majorHAnsi" w:eastAsia="Calibri" w:hAnsiTheme="majorHAnsi" w:cs="Calibri"/>
                          <w:b/>
                        </w:rPr>
                      </w:pPr>
                      <w:r w:rsidRPr="00585BFA">
                        <w:rPr>
                          <w:rFonts w:asciiTheme="majorHAnsi" w:eastAsia="Calibri" w:hAnsiTheme="majorHAnsi" w:cs="Calibri"/>
                          <w:b/>
                        </w:rPr>
                        <w:t xml:space="preserve">Talmud </w:t>
                      </w:r>
                      <w:proofErr w:type="spellStart"/>
                      <w:r w:rsidRPr="00585BFA">
                        <w:rPr>
                          <w:rFonts w:asciiTheme="majorHAnsi" w:eastAsia="Calibri" w:hAnsiTheme="majorHAnsi" w:cs="Calibri"/>
                          <w:b/>
                        </w:rPr>
                        <w:t>Eruvin</w:t>
                      </w:r>
                      <w:proofErr w:type="spellEnd"/>
                      <w:r w:rsidRPr="00585BFA">
                        <w:rPr>
                          <w:rFonts w:asciiTheme="majorHAnsi" w:eastAsia="Calibri" w:hAnsiTheme="majorHAnsi" w:cs="Calibri"/>
                          <w:b/>
                        </w:rPr>
                        <w:t xml:space="preserve"> 54b</w:t>
                      </w:r>
                    </w:p>
                    <w:p w14:paraId="15AC1562"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 xml:space="preserve"> had a student to whom he had to teach the same material 400 times before the student grasped it. One day he informed his student that he would be leaving earlier than usual </w:t>
                      </w:r>
                      <w:proofErr w:type="gramStart"/>
                      <w:r w:rsidRPr="00585BFA">
                        <w:rPr>
                          <w:rFonts w:asciiTheme="majorHAnsi" w:eastAsia="Calibri" w:hAnsiTheme="majorHAnsi" w:cs="Calibri"/>
                          <w:i/>
                        </w:rPr>
                        <w:t>in order to</w:t>
                      </w:r>
                      <w:proofErr w:type="gramEnd"/>
                      <w:r w:rsidRPr="00585BFA">
                        <w:rPr>
                          <w:rFonts w:asciiTheme="majorHAnsi" w:eastAsia="Calibri" w:hAnsiTheme="majorHAnsi" w:cs="Calibri"/>
                          <w:i/>
                        </w:rPr>
                        <w:t xml:space="preserve"> take care of a certain mitzvah. Although 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 xml:space="preserve"> still managed to teach him the day's lesson 400 times, the student failed to understand.</w:t>
                      </w:r>
                    </w:p>
                    <w:p w14:paraId="6854EF34"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“What happened?” asked 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w:t>
                      </w:r>
                    </w:p>
                    <w:p w14:paraId="74EED266"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“Ever since you, my master, told me you would be leaving early,” replied the disciple, “I kept thinking you were about to leave and I could not concentrate.”</w:t>
                      </w:r>
                    </w:p>
                    <w:p w14:paraId="61F285FC"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“Set your mind to your study,” said Rabbi </w:t>
                      </w:r>
                      <w:proofErr w:type="spellStart"/>
                      <w:r w:rsidRPr="00585BFA">
                        <w:rPr>
                          <w:rFonts w:asciiTheme="majorHAnsi" w:eastAsia="Calibri" w:hAnsiTheme="majorHAnsi" w:cs="Calibri"/>
                          <w:i/>
                        </w:rPr>
                        <w:t>Preida</w:t>
                      </w:r>
                      <w:proofErr w:type="spellEnd"/>
                      <w:r w:rsidRPr="00585BFA">
                        <w:rPr>
                          <w:rFonts w:asciiTheme="majorHAnsi" w:eastAsia="Calibri" w:hAnsiTheme="majorHAnsi" w:cs="Calibri"/>
                          <w:i/>
                        </w:rPr>
                        <w:t>, “and I will teach you another 400 times.”</w:t>
                      </w:r>
                    </w:p>
                    <w:p w14:paraId="2232E469"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 xml:space="preserve">A voice from Heaven, expressing Divine pleasure with Rabbi </w:t>
                      </w:r>
                      <w:proofErr w:type="spellStart"/>
                      <w:r w:rsidRPr="00585BFA">
                        <w:rPr>
                          <w:rFonts w:asciiTheme="majorHAnsi" w:eastAsia="Calibri" w:hAnsiTheme="majorHAnsi" w:cs="Calibri"/>
                          <w:i/>
                        </w:rPr>
                        <w:t>Preida's</w:t>
                      </w:r>
                      <w:proofErr w:type="spellEnd"/>
                      <w:r w:rsidRPr="00585BFA">
                        <w:rPr>
                          <w:rFonts w:asciiTheme="majorHAnsi" w:eastAsia="Calibri" w:hAnsiTheme="majorHAnsi" w:cs="Calibri"/>
                          <w:i/>
                        </w:rPr>
                        <w:t xml:space="preserve"> act, made him an unusual offer:</w:t>
                      </w:r>
                      <w:r>
                        <w:rPr>
                          <w:rFonts w:asciiTheme="majorHAnsi" w:eastAsia="Calibri" w:hAnsiTheme="majorHAnsi" w:cs="Calibri"/>
                          <w:i/>
                        </w:rPr>
                        <w:t xml:space="preserve"> </w:t>
                      </w:r>
                      <w:r w:rsidRPr="00585BFA">
                        <w:rPr>
                          <w:rFonts w:asciiTheme="majorHAnsi" w:eastAsia="Calibri" w:hAnsiTheme="majorHAnsi" w:cs="Calibri"/>
                          <w:i/>
                        </w:rPr>
                        <w:t>“What do you prefer as a reward - an additional 400 years of life, or a guarantee of a place in the World to Come for you and your entire generation?”</w:t>
                      </w:r>
                    </w:p>
                    <w:p w14:paraId="5ABA7759" w14:textId="77777777" w:rsid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“If it is my choice,” he replied, “I prefer that I and my entire generation merit the World to Come.”</w:t>
                      </w:r>
                    </w:p>
                    <w:p w14:paraId="5C448E22" w14:textId="702FAF82" w:rsidR="00585BFA" w:rsidRPr="00585BFA" w:rsidRDefault="00585BFA" w:rsidP="00585BFA">
                      <w:pPr>
                        <w:ind w:firstLine="720"/>
                        <w:contextualSpacing w:val="0"/>
                        <w:rPr>
                          <w:rFonts w:asciiTheme="majorHAnsi" w:eastAsia="Calibri" w:hAnsiTheme="majorHAnsi" w:cs="Calibri"/>
                          <w:i/>
                        </w:rPr>
                      </w:pPr>
                      <w:r w:rsidRPr="00585BFA">
                        <w:rPr>
                          <w:rFonts w:asciiTheme="majorHAnsi" w:eastAsia="Calibri" w:hAnsiTheme="majorHAnsi" w:cs="Calibri"/>
                          <w:i/>
                        </w:rPr>
                        <w:t>Then Hashem spoke and commanded His angels:</w:t>
                      </w:r>
                      <w:r>
                        <w:rPr>
                          <w:rFonts w:asciiTheme="majorHAnsi" w:eastAsia="Calibri" w:hAnsiTheme="majorHAnsi" w:cs="Calibri"/>
                          <w:i/>
                        </w:rPr>
                        <w:t xml:space="preserve"> </w:t>
                      </w:r>
                      <w:r w:rsidRPr="00585BFA">
                        <w:rPr>
                          <w:rFonts w:asciiTheme="majorHAnsi" w:eastAsia="Calibri" w:hAnsiTheme="majorHAnsi" w:cs="Calibri"/>
                          <w:i/>
                        </w:rPr>
                        <w:t>“Give him another 400 years of life and the World to Come for him and his generation.”</w:t>
                      </w:r>
                    </w:p>
                    <w:p w14:paraId="3E22E560" w14:textId="77777777" w:rsidR="00585BFA" w:rsidRPr="008F5CD5" w:rsidRDefault="00585BFA" w:rsidP="00585BFA">
                      <w:pPr>
                        <w:pStyle w:val="NoSpacing"/>
                        <w:rPr>
                          <w:rFonts w:ascii="Calibri" w:eastAsia="Calibri" w:hAnsi="Calibri" w:cs="Calibri"/>
                          <w:i/>
                          <w:lang w:val="en"/>
                        </w:rPr>
                      </w:pPr>
                    </w:p>
                  </w:txbxContent>
                </v:textbox>
                <w10:wrap type="topAndBottom" anchorx="margin"/>
              </v:shape>
            </w:pict>
          </mc:Fallback>
        </mc:AlternateContent>
      </w:r>
      <w:r w:rsidR="00BE7F26" w:rsidRPr="00585BFA">
        <w:rPr>
          <w:rFonts w:asciiTheme="majorHAnsi" w:eastAsia="Calibri" w:hAnsiTheme="majorHAnsi" w:cs="Calibri"/>
          <w:b/>
        </w:rPr>
        <w:t>#4</w:t>
      </w:r>
    </w:p>
    <w:p w14:paraId="313A9F22" w14:textId="77777777" w:rsidR="00BC425D" w:rsidRPr="00585BFA" w:rsidRDefault="00BC425D">
      <w:pPr>
        <w:contextualSpacing w:val="0"/>
        <w:rPr>
          <w:rFonts w:asciiTheme="majorHAnsi" w:eastAsia="Calibri" w:hAnsiTheme="majorHAnsi" w:cs="Calibri"/>
        </w:rPr>
      </w:pPr>
    </w:p>
    <w:p w14:paraId="30F7B411"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Question:        This touching Talmudic tale is telling us about the great reward that Rabbi </w:t>
      </w:r>
      <w:proofErr w:type="spellStart"/>
      <w:r w:rsidRPr="00585BFA">
        <w:rPr>
          <w:rFonts w:asciiTheme="majorHAnsi" w:eastAsia="Calibri" w:hAnsiTheme="majorHAnsi" w:cs="Calibri"/>
          <w:b/>
        </w:rPr>
        <w:t>Preida</w:t>
      </w:r>
      <w:proofErr w:type="spellEnd"/>
      <w:r w:rsidRPr="00585BFA">
        <w:rPr>
          <w:rFonts w:asciiTheme="majorHAnsi" w:eastAsia="Calibri" w:hAnsiTheme="majorHAnsi" w:cs="Calibri"/>
          <w:b/>
        </w:rPr>
        <w:t xml:space="preserve"> got for his patience. </w:t>
      </w:r>
    </w:p>
    <w:p w14:paraId="29C3CC6A"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What about the student who was not embarrassed to ask his teacher 400 times? Why didn't he get any reward for his perseverance?</w:t>
      </w:r>
    </w:p>
    <w:p w14:paraId="3B67FE3E" w14:textId="77777777" w:rsidR="006458D9" w:rsidRDefault="006458D9">
      <w:pPr>
        <w:contextualSpacing w:val="0"/>
        <w:jc w:val="center"/>
        <w:rPr>
          <w:rFonts w:asciiTheme="majorHAnsi" w:eastAsia="Calibri" w:hAnsiTheme="majorHAnsi" w:cs="Calibri"/>
        </w:rPr>
      </w:pPr>
    </w:p>
    <w:p w14:paraId="2776B14C" w14:textId="77777777" w:rsidR="006458D9" w:rsidRDefault="006458D9">
      <w:pPr>
        <w:contextualSpacing w:val="0"/>
        <w:jc w:val="center"/>
        <w:rPr>
          <w:rFonts w:asciiTheme="majorHAnsi" w:eastAsia="Calibri" w:hAnsiTheme="majorHAnsi" w:cs="Calibri"/>
        </w:rPr>
      </w:pPr>
    </w:p>
    <w:p w14:paraId="427C5A84" w14:textId="1F916259" w:rsidR="00BC425D" w:rsidRPr="00585BFA" w:rsidRDefault="00BE7F26">
      <w:pPr>
        <w:contextualSpacing w:val="0"/>
        <w:jc w:val="center"/>
        <w:rPr>
          <w:rFonts w:asciiTheme="majorHAnsi" w:eastAsia="Calibri" w:hAnsiTheme="majorHAnsi" w:cs="Calibri"/>
        </w:rPr>
      </w:pPr>
      <w:r w:rsidRPr="00585BFA">
        <w:rPr>
          <w:rFonts w:asciiTheme="majorHAnsi" w:eastAsia="Calibri" w:hAnsiTheme="majorHAnsi" w:cs="Calibri"/>
          <w:noProof/>
        </w:rPr>
        <w:drawing>
          <wp:inline distT="114300" distB="114300" distL="114300" distR="114300" wp14:anchorId="3BD0F039" wp14:editId="599C8230">
            <wp:extent cx="3124200" cy="201750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24200" cy="2017508"/>
                    </a:xfrm>
                    <a:prstGeom prst="rect">
                      <a:avLst/>
                    </a:prstGeom>
                    <a:ln/>
                  </pic:spPr>
                </pic:pic>
              </a:graphicData>
            </a:graphic>
          </wp:inline>
        </w:drawing>
      </w:r>
    </w:p>
    <w:p w14:paraId="37A9542B" w14:textId="77777777" w:rsidR="00BC425D" w:rsidRPr="00585BFA" w:rsidRDefault="00BC425D">
      <w:pPr>
        <w:contextualSpacing w:val="0"/>
        <w:rPr>
          <w:rFonts w:asciiTheme="majorHAnsi" w:eastAsia="Calibri" w:hAnsiTheme="majorHAnsi" w:cs="Calibri"/>
        </w:rPr>
      </w:pPr>
    </w:p>
    <w:p w14:paraId="760EC3C5" w14:textId="292F1EF6" w:rsidR="00BC425D" w:rsidRDefault="00BE7F26">
      <w:pPr>
        <w:contextualSpacing w:val="0"/>
        <w:rPr>
          <w:rFonts w:asciiTheme="majorHAnsi" w:eastAsia="Calibri" w:hAnsiTheme="majorHAnsi" w:cs="Calibri"/>
          <w:b/>
        </w:rPr>
      </w:pPr>
      <w:r w:rsidRPr="00585BFA">
        <w:rPr>
          <w:rFonts w:asciiTheme="majorHAnsi" w:eastAsia="Calibri" w:hAnsiTheme="majorHAnsi" w:cs="Calibri"/>
          <w:b/>
        </w:rPr>
        <w:t>#5</w:t>
      </w:r>
    </w:p>
    <w:p w14:paraId="0FC38EAC" w14:textId="6342C8F6" w:rsidR="00585BFA" w:rsidRDefault="006458D9">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776" behindDoc="0" locked="0" layoutInCell="1" allowOverlap="1" wp14:anchorId="381E62AC" wp14:editId="0A4E2ADD">
                <wp:simplePos x="0" y="0"/>
                <wp:positionH relativeFrom="margin">
                  <wp:posOffset>0</wp:posOffset>
                </wp:positionH>
                <wp:positionV relativeFrom="paragraph">
                  <wp:posOffset>175523</wp:posOffset>
                </wp:positionV>
                <wp:extent cx="6031865" cy="523875"/>
                <wp:effectExtent l="0" t="0" r="2603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23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E5246" w14:textId="77777777" w:rsidR="00585BFA" w:rsidRPr="00585BFA" w:rsidRDefault="00585BFA" w:rsidP="00585BFA">
                            <w:pPr>
                              <w:contextualSpacing w:val="0"/>
                              <w:rPr>
                                <w:rFonts w:asciiTheme="majorHAnsi" w:eastAsia="Calibri" w:hAnsiTheme="majorHAnsi" w:cs="Calibri"/>
                                <w:b/>
                              </w:rPr>
                            </w:pPr>
                            <w:r w:rsidRPr="00585BFA">
                              <w:rPr>
                                <w:rFonts w:asciiTheme="majorHAnsi" w:eastAsia="Calibri" w:hAnsiTheme="majorHAnsi" w:cs="Calibri"/>
                                <w:b/>
                              </w:rPr>
                              <w:t>Talmud Sanhedrin 99b</w:t>
                            </w:r>
                          </w:p>
                          <w:p w14:paraId="7EC7088A" w14:textId="77777777" w:rsidR="00585BFA" w:rsidRPr="00585BFA" w:rsidRDefault="00585BFA" w:rsidP="00585BFA">
                            <w:pPr>
                              <w:contextualSpacing w:val="0"/>
                              <w:rPr>
                                <w:rFonts w:asciiTheme="majorHAnsi" w:eastAsia="Calibri" w:hAnsiTheme="majorHAnsi" w:cs="Calibri"/>
                                <w:i/>
                              </w:rPr>
                            </w:pPr>
                            <w:r w:rsidRPr="00585BFA">
                              <w:rPr>
                                <w:rFonts w:asciiTheme="majorHAnsi" w:eastAsia="Calibri" w:hAnsiTheme="majorHAnsi" w:cs="Calibri"/>
                                <w:i/>
                              </w:rPr>
                              <w:t>Rabbi Elazar says: Every man was created for labor, as it is stated: “Man is born for toil” (Job 5:7).</w:t>
                            </w:r>
                          </w:p>
                          <w:p w14:paraId="6684C461" w14:textId="77777777" w:rsidR="00585BFA" w:rsidRPr="008F5CD5" w:rsidRDefault="00585BFA" w:rsidP="00585BF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E62AC" id="Text Box 6" o:spid="_x0000_s1028" type="#_x0000_t202" style="position:absolute;margin-left:0;margin-top:13.8pt;width:474.95pt;height:4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" fillcolor="#d8d8d8 [2732]" strokeweight=".5pt">
                <v:textbox>
                  <w:txbxContent>
                    <w:p w14:paraId="329E5246" w14:textId="77777777" w:rsidR="00585BFA" w:rsidRPr="00585BFA" w:rsidRDefault="00585BFA" w:rsidP="00585BFA">
                      <w:pPr>
                        <w:contextualSpacing w:val="0"/>
                        <w:rPr>
                          <w:rFonts w:asciiTheme="majorHAnsi" w:eastAsia="Calibri" w:hAnsiTheme="majorHAnsi" w:cs="Calibri"/>
                          <w:b/>
                        </w:rPr>
                      </w:pPr>
                      <w:r w:rsidRPr="00585BFA">
                        <w:rPr>
                          <w:rFonts w:asciiTheme="majorHAnsi" w:eastAsia="Calibri" w:hAnsiTheme="majorHAnsi" w:cs="Calibri"/>
                          <w:b/>
                        </w:rPr>
                        <w:t>Talmud Sanhedrin 99b</w:t>
                      </w:r>
                    </w:p>
                    <w:p w14:paraId="7EC7088A" w14:textId="77777777" w:rsidR="00585BFA" w:rsidRPr="00585BFA" w:rsidRDefault="00585BFA" w:rsidP="00585BFA">
                      <w:pPr>
                        <w:contextualSpacing w:val="0"/>
                        <w:rPr>
                          <w:rFonts w:asciiTheme="majorHAnsi" w:eastAsia="Calibri" w:hAnsiTheme="majorHAnsi" w:cs="Calibri"/>
                          <w:i/>
                        </w:rPr>
                      </w:pPr>
                      <w:r w:rsidRPr="00585BFA">
                        <w:rPr>
                          <w:rFonts w:asciiTheme="majorHAnsi" w:eastAsia="Calibri" w:hAnsiTheme="majorHAnsi" w:cs="Calibri"/>
                          <w:i/>
                        </w:rPr>
                        <w:t>Rabbi Elazar says: Every man was created for labor, as it is stated: “Man is born for toil” (Job 5:7).</w:t>
                      </w:r>
                    </w:p>
                    <w:p w14:paraId="6684C461" w14:textId="77777777" w:rsidR="00585BFA" w:rsidRPr="008F5CD5" w:rsidRDefault="00585BFA" w:rsidP="00585BFA">
                      <w:pPr>
                        <w:pStyle w:val="NoSpacing"/>
                        <w:rPr>
                          <w:rFonts w:ascii="Calibri" w:eastAsia="Calibri" w:hAnsi="Calibri" w:cs="Calibri"/>
                          <w:i/>
                          <w:lang w:val="en"/>
                        </w:rPr>
                      </w:pPr>
                    </w:p>
                  </w:txbxContent>
                </v:textbox>
                <w10:wrap type="topAndBottom" anchorx="margin"/>
              </v:shape>
            </w:pict>
          </mc:Fallback>
        </mc:AlternateContent>
      </w:r>
    </w:p>
    <w:p w14:paraId="042DBE41"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Question:        Why was the main punishment of Adam (first man) for disobeying G-d’s command “by the sweat of your brow will you eat bread” (Torah, </w:t>
      </w:r>
      <w:proofErr w:type="spellStart"/>
      <w:r w:rsidRPr="00585BFA">
        <w:rPr>
          <w:rFonts w:asciiTheme="majorHAnsi" w:eastAsia="Calibri" w:hAnsiTheme="majorHAnsi" w:cs="Calibri"/>
          <w:b/>
        </w:rPr>
        <w:t>Bereishis</w:t>
      </w:r>
      <w:proofErr w:type="spellEnd"/>
      <w:r w:rsidRPr="00585BFA">
        <w:rPr>
          <w:rFonts w:asciiTheme="majorHAnsi" w:eastAsia="Calibri" w:hAnsiTheme="majorHAnsi" w:cs="Calibri"/>
          <w:b/>
        </w:rPr>
        <w:t xml:space="preserve"> 3:19) and the main punishment after the sin of the golden calf was hard work to understand Torah?</w:t>
      </w:r>
    </w:p>
    <w:p w14:paraId="69E8883F" w14:textId="77777777" w:rsidR="00BC425D" w:rsidRPr="00585BFA" w:rsidRDefault="00BC425D">
      <w:pPr>
        <w:contextualSpacing w:val="0"/>
        <w:rPr>
          <w:rFonts w:asciiTheme="majorHAnsi" w:eastAsia="Calibri" w:hAnsiTheme="majorHAnsi" w:cs="Calibri"/>
        </w:rPr>
      </w:pPr>
    </w:p>
    <w:p w14:paraId="18BFC16A" w14:textId="44A69CCC" w:rsidR="00BC425D" w:rsidRDefault="00585BFA">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848" behindDoc="0" locked="0" layoutInCell="1" allowOverlap="1" wp14:anchorId="57DDA8DC" wp14:editId="7F3EEB1B">
                <wp:simplePos x="0" y="0"/>
                <wp:positionH relativeFrom="margin">
                  <wp:posOffset>0</wp:posOffset>
                </wp:positionH>
                <wp:positionV relativeFrom="paragraph">
                  <wp:posOffset>391160</wp:posOffset>
                </wp:positionV>
                <wp:extent cx="6031865" cy="619125"/>
                <wp:effectExtent l="0" t="0" r="2603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191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0EE661" w14:textId="77777777" w:rsidR="00585BFA" w:rsidRPr="00585BFA" w:rsidRDefault="00585BFA" w:rsidP="00585BFA">
                            <w:pPr>
                              <w:contextualSpacing w:val="0"/>
                              <w:rPr>
                                <w:rFonts w:asciiTheme="majorHAnsi" w:eastAsia="Calibri" w:hAnsiTheme="majorHAnsi" w:cs="Calibri"/>
                                <w:b/>
                              </w:rPr>
                            </w:pPr>
                            <w:r w:rsidRPr="00585BFA">
                              <w:rPr>
                                <w:rFonts w:asciiTheme="majorHAnsi" w:eastAsia="Calibri" w:hAnsiTheme="majorHAnsi" w:cs="Calibri"/>
                                <w:b/>
                              </w:rPr>
                              <w:t xml:space="preserve">Torah, </w:t>
                            </w:r>
                            <w:proofErr w:type="spellStart"/>
                            <w:r w:rsidRPr="00585BFA">
                              <w:rPr>
                                <w:rFonts w:asciiTheme="majorHAnsi" w:eastAsia="Calibri" w:hAnsiTheme="majorHAnsi" w:cs="Calibri"/>
                                <w:b/>
                              </w:rPr>
                              <w:t>Bereishis</w:t>
                            </w:r>
                            <w:proofErr w:type="spellEnd"/>
                            <w:r w:rsidRPr="00585BFA">
                              <w:rPr>
                                <w:rFonts w:asciiTheme="majorHAnsi" w:eastAsia="Calibri" w:hAnsiTheme="majorHAnsi" w:cs="Calibri"/>
                                <w:b/>
                              </w:rPr>
                              <w:t xml:space="preserve"> 29:20</w:t>
                            </w:r>
                          </w:p>
                          <w:p w14:paraId="2DA4FBC8" w14:textId="59A8FD84" w:rsidR="00585BFA" w:rsidRPr="008F5CD5" w:rsidRDefault="00585BFA" w:rsidP="00585BFA">
                            <w:pPr>
                              <w:pStyle w:val="NoSpacing"/>
                              <w:rPr>
                                <w:rFonts w:ascii="Calibri" w:eastAsia="Calibri" w:hAnsi="Calibri" w:cs="Calibri"/>
                                <w:i/>
                                <w:lang w:val="en"/>
                              </w:rPr>
                            </w:pPr>
                            <w:r w:rsidRPr="00585BFA">
                              <w:rPr>
                                <w:rFonts w:asciiTheme="majorHAnsi" w:eastAsia="Calibri" w:hAnsiTheme="majorHAnsi" w:cs="Calibri"/>
                                <w:i/>
                              </w:rPr>
                              <w:t xml:space="preserve">And </w:t>
                            </w:r>
                            <w:proofErr w:type="spellStart"/>
                            <w:r w:rsidRPr="00585BFA">
                              <w:rPr>
                                <w:rFonts w:asciiTheme="majorHAnsi" w:eastAsia="Calibri" w:hAnsiTheme="majorHAnsi" w:cs="Calibri"/>
                                <w:i/>
                              </w:rPr>
                              <w:t>Yakov</w:t>
                            </w:r>
                            <w:proofErr w:type="spellEnd"/>
                            <w:r w:rsidRPr="00585BFA">
                              <w:rPr>
                                <w:rFonts w:asciiTheme="majorHAnsi" w:eastAsia="Calibri" w:hAnsiTheme="majorHAnsi" w:cs="Calibri"/>
                                <w:i/>
                              </w:rPr>
                              <w:t xml:space="preserve"> (Jacob) served seven years for Rachel. And they seemed to him but a few days in his love for 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DA8DC" id="Text Box 9" o:spid="_x0000_s1029" type="#_x0000_t202" style="position:absolute;margin-left:0;margin-top:30.8pt;width:474.95pt;height:48.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" fillcolor="#d8d8d8 [2732]" strokeweight=".5pt">
                <v:textbox>
                  <w:txbxContent>
                    <w:p w14:paraId="5F0EE661" w14:textId="77777777" w:rsidR="00585BFA" w:rsidRPr="00585BFA" w:rsidRDefault="00585BFA" w:rsidP="00585BFA">
                      <w:pPr>
                        <w:contextualSpacing w:val="0"/>
                        <w:rPr>
                          <w:rFonts w:asciiTheme="majorHAnsi" w:eastAsia="Calibri" w:hAnsiTheme="majorHAnsi" w:cs="Calibri"/>
                          <w:b/>
                        </w:rPr>
                      </w:pPr>
                      <w:r w:rsidRPr="00585BFA">
                        <w:rPr>
                          <w:rFonts w:asciiTheme="majorHAnsi" w:eastAsia="Calibri" w:hAnsiTheme="majorHAnsi" w:cs="Calibri"/>
                          <w:b/>
                        </w:rPr>
                        <w:t xml:space="preserve">Torah, </w:t>
                      </w:r>
                      <w:proofErr w:type="spellStart"/>
                      <w:r w:rsidRPr="00585BFA">
                        <w:rPr>
                          <w:rFonts w:asciiTheme="majorHAnsi" w:eastAsia="Calibri" w:hAnsiTheme="majorHAnsi" w:cs="Calibri"/>
                          <w:b/>
                        </w:rPr>
                        <w:t>Bereishis</w:t>
                      </w:r>
                      <w:proofErr w:type="spellEnd"/>
                      <w:r w:rsidRPr="00585BFA">
                        <w:rPr>
                          <w:rFonts w:asciiTheme="majorHAnsi" w:eastAsia="Calibri" w:hAnsiTheme="majorHAnsi" w:cs="Calibri"/>
                          <w:b/>
                        </w:rPr>
                        <w:t xml:space="preserve"> 29:20</w:t>
                      </w:r>
                    </w:p>
                    <w:p w14:paraId="2DA4FBC8" w14:textId="59A8FD84" w:rsidR="00585BFA" w:rsidRPr="008F5CD5" w:rsidRDefault="00585BFA" w:rsidP="00585BFA">
                      <w:pPr>
                        <w:pStyle w:val="NoSpacing"/>
                        <w:rPr>
                          <w:rFonts w:ascii="Calibri" w:eastAsia="Calibri" w:hAnsi="Calibri" w:cs="Calibri"/>
                          <w:i/>
                          <w:lang w:val="en"/>
                        </w:rPr>
                      </w:pPr>
                      <w:r w:rsidRPr="00585BFA">
                        <w:rPr>
                          <w:rFonts w:asciiTheme="majorHAnsi" w:eastAsia="Calibri" w:hAnsiTheme="majorHAnsi" w:cs="Calibri"/>
                          <w:i/>
                        </w:rPr>
                        <w:t xml:space="preserve">And </w:t>
                      </w:r>
                      <w:proofErr w:type="spellStart"/>
                      <w:r w:rsidRPr="00585BFA">
                        <w:rPr>
                          <w:rFonts w:asciiTheme="majorHAnsi" w:eastAsia="Calibri" w:hAnsiTheme="majorHAnsi" w:cs="Calibri"/>
                          <w:i/>
                        </w:rPr>
                        <w:t>Yakov</w:t>
                      </w:r>
                      <w:proofErr w:type="spellEnd"/>
                      <w:r w:rsidRPr="00585BFA">
                        <w:rPr>
                          <w:rFonts w:asciiTheme="majorHAnsi" w:eastAsia="Calibri" w:hAnsiTheme="majorHAnsi" w:cs="Calibri"/>
                          <w:i/>
                        </w:rPr>
                        <w:t xml:space="preserve"> (Jacob) served seven years for Rachel. And they seemed to him but a few days in his love for her.</w:t>
                      </w:r>
                    </w:p>
                  </w:txbxContent>
                </v:textbox>
                <w10:wrap type="topAndBottom" anchorx="margin"/>
              </v:shape>
            </w:pict>
          </mc:Fallback>
        </mc:AlternateContent>
      </w:r>
      <w:r w:rsidR="00BE7F26" w:rsidRPr="00585BFA">
        <w:rPr>
          <w:rFonts w:asciiTheme="majorHAnsi" w:eastAsia="Calibri" w:hAnsiTheme="majorHAnsi" w:cs="Calibri"/>
          <w:b/>
        </w:rPr>
        <w:t>#6</w:t>
      </w:r>
    </w:p>
    <w:p w14:paraId="56279DE2" w14:textId="125AE8EE" w:rsidR="00585BFA" w:rsidRPr="00585BFA" w:rsidRDefault="00585BFA">
      <w:pPr>
        <w:contextualSpacing w:val="0"/>
        <w:rPr>
          <w:rFonts w:asciiTheme="majorHAnsi" w:eastAsia="Calibri" w:hAnsiTheme="majorHAnsi" w:cs="Calibri"/>
          <w:b/>
        </w:rPr>
      </w:pPr>
    </w:p>
    <w:p w14:paraId="234870FA"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Questions:        </w:t>
      </w:r>
    </w:p>
    <w:p w14:paraId="2D22F2E0"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 xml:space="preserve">(a) If you're in love with someone and you can't be with him or her for seven years, time should move painfully slowly. Why, then, does the verse say, “and they seemed to him but a few days?” How can it be that the time went by fast for </w:t>
      </w:r>
      <w:proofErr w:type="spellStart"/>
      <w:r w:rsidRPr="00585BFA">
        <w:rPr>
          <w:rFonts w:asciiTheme="majorHAnsi" w:eastAsia="Calibri" w:hAnsiTheme="majorHAnsi" w:cs="Calibri"/>
          <w:b/>
        </w:rPr>
        <w:t>Yakov</w:t>
      </w:r>
      <w:proofErr w:type="spellEnd"/>
      <w:r w:rsidRPr="00585BFA">
        <w:rPr>
          <w:rFonts w:asciiTheme="majorHAnsi" w:eastAsia="Calibri" w:hAnsiTheme="majorHAnsi" w:cs="Calibri"/>
          <w:b/>
        </w:rPr>
        <w:t>?</w:t>
      </w:r>
    </w:p>
    <w:p w14:paraId="30CC3CDD" w14:textId="77777777" w:rsidR="00BC425D" w:rsidRPr="00585BFA" w:rsidRDefault="00BE7F26">
      <w:pPr>
        <w:contextualSpacing w:val="0"/>
        <w:rPr>
          <w:rFonts w:asciiTheme="majorHAnsi" w:eastAsia="Calibri" w:hAnsiTheme="majorHAnsi" w:cs="Calibri"/>
        </w:rPr>
      </w:pPr>
      <w:r w:rsidRPr="00585BFA">
        <w:rPr>
          <w:rFonts w:asciiTheme="majorHAnsi" w:eastAsia="Calibri" w:hAnsiTheme="majorHAnsi" w:cs="Calibri"/>
          <w:b/>
        </w:rPr>
        <w:t>(b) What type of pain is enjoyable and sweet?</w:t>
      </w:r>
    </w:p>
    <w:p w14:paraId="2647BAAF" w14:textId="77777777" w:rsidR="00BC425D" w:rsidRPr="00585BFA" w:rsidRDefault="00BC425D">
      <w:pPr>
        <w:contextualSpacing w:val="0"/>
        <w:rPr>
          <w:rFonts w:asciiTheme="majorHAnsi" w:eastAsia="Calibri" w:hAnsiTheme="majorHAnsi" w:cs="Calibri"/>
        </w:rPr>
      </w:pPr>
    </w:p>
    <w:p w14:paraId="56E31232" w14:textId="77777777" w:rsidR="006458D9" w:rsidRDefault="006458D9">
      <w:pPr>
        <w:contextualSpacing w:val="0"/>
        <w:rPr>
          <w:rFonts w:asciiTheme="majorHAnsi" w:eastAsia="Calibri" w:hAnsiTheme="majorHAnsi" w:cs="Calibri"/>
          <w:b/>
        </w:rPr>
      </w:pPr>
    </w:p>
    <w:p w14:paraId="4130D0BE" w14:textId="77777777" w:rsidR="006458D9" w:rsidRDefault="006458D9">
      <w:pPr>
        <w:contextualSpacing w:val="0"/>
        <w:rPr>
          <w:rFonts w:asciiTheme="majorHAnsi" w:eastAsia="Calibri" w:hAnsiTheme="majorHAnsi" w:cs="Calibri"/>
          <w:b/>
        </w:rPr>
      </w:pPr>
    </w:p>
    <w:p w14:paraId="03C18FA7" w14:textId="77777777" w:rsidR="006458D9" w:rsidRDefault="006458D9">
      <w:pPr>
        <w:contextualSpacing w:val="0"/>
        <w:rPr>
          <w:rFonts w:asciiTheme="majorHAnsi" w:eastAsia="Calibri" w:hAnsiTheme="majorHAnsi" w:cs="Calibri"/>
          <w:b/>
        </w:rPr>
      </w:pPr>
    </w:p>
    <w:p w14:paraId="1A4B88FF" w14:textId="77777777" w:rsidR="006458D9" w:rsidRDefault="006458D9">
      <w:pPr>
        <w:contextualSpacing w:val="0"/>
        <w:rPr>
          <w:rFonts w:asciiTheme="majorHAnsi" w:eastAsia="Calibri" w:hAnsiTheme="majorHAnsi" w:cs="Calibri"/>
          <w:b/>
        </w:rPr>
      </w:pPr>
    </w:p>
    <w:p w14:paraId="6FDEC7B7" w14:textId="77777777" w:rsidR="006458D9" w:rsidRDefault="006458D9">
      <w:pPr>
        <w:contextualSpacing w:val="0"/>
        <w:rPr>
          <w:rFonts w:asciiTheme="majorHAnsi" w:eastAsia="Calibri" w:hAnsiTheme="majorHAnsi" w:cs="Calibri"/>
          <w:b/>
        </w:rPr>
      </w:pPr>
    </w:p>
    <w:p w14:paraId="40E743FE" w14:textId="77777777" w:rsidR="006458D9" w:rsidRDefault="006458D9">
      <w:pPr>
        <w:contextualSpacing w:val="0"/>
        <w:rPr>
          <w:rFonts w:asciiTheme="majorHAnsi" w:eastAsia="Calibri" w:hAnsiTheme="majorHAnsi" w:cs="Calibri"/>
          <w:b/>
        </w:rPr>
      </w:pPr>
    </w:p>
    <w:p w14:paraId="3BB2978F" w14:textId="77777777" w:rsidR="006458D9" w:rsidRDefault="006458D9">
      <w:pPr>
        <w:contextualSpacing w:val="0"/>
        <w:rPr>
          <w:rFonts w:asciiTheme="majorHAnsi" w:eastAsia="Calibri" w:hAnsiTheme="majorHAnsi" w:cs="Calibri"/>
          <w:b/>
        </w:rPr>
      </w:pPr>
    </w:p>
    <w:p w14:paraId="6ECE28B4" w14:textId="77777777" w:rsidR="006458D9" w:rsidRDefault="006458D9">
      <w:pPr>
        <w:contextualSpacing w:val="0"/>
        <w:rPr>
          <w:rFonts w:asciiTheme="majorHAnsi" w:eastAsia="Calibri" w:hAnsiTheme="majorHAnsi" w:cs="Calibri"/>
          <w:b/>
        </w:rPr>
      </w:pPr>
    </w:p>
    <w:p w14:paraId="6EEE250A" w14:textId="77777777" w:rsidR="006458D9" w:rsidRDefault="006458D9">
      <w:pPr>
        <w:contextualSpacing w:val="0"/>
        <w:rPr>
          <w:rFonts w:asciiTheme="majorHAnsi" w:eastAsia="Calibri" w:hAnsiTheme="majorHAnsi" w:cs="Calibri"/>
          <w:b/>
        </w:rPr>
      </w:pPr>
    </w:p>
    <w:p w14:paraId="1769C39A" w14:textId="77777777" w:rsidR="006458D9" w:rsidRDefault="006458D9">
      <w:pPr>
        <w:contextualSpacing w:val="0"/>
        <w:rPr>
          <w:rFonts w:asciiTheme="majorHAnsi" w:eastAsia="Calibri" w:hAnsiTheme="majorHAnsi" w:cs="Calibri"/>
          <w:b/>
        </w:rPr>
      </w:pPr>
    </w:p>
    <w:p w14:paraId="28D1A198" w14:textId="410FD4F6" w:rsidR="00BC425D" w:rsidRDefault="00BE7F26">
      <w:pPr>
        <w:contextualSpacing w:val="0"/>
        <w:rPr>
          <w:rFonts w:asciiTheme="majorHAnsi" w:eastAsia="Calibri" w:hAnsiTheme="majorHAnsi" w:cs="Calibri"/>
          <w:b/>
        </w:rPr>
      </w:pPr>
      <w:r w:rsidRPr="00585BFA">
        <w:rPr>
          <w:rFonts w:asciiTheme="majorHAnsi" w:eastAsia="Calibri" w:hAnsiTheme="majorHAnsi" w:cs="Calibri"/>
          <w:b/>
        </w:rPr>
        <w:t>#7</w:t>
      </w:r>
    </w:p>
    <w:p w14:paraId="1ECB5E55" w14:textId="6AAE3B60" w:rsidR="00585BFA" w:rsidRPr="00585BFA" w:rsidRDefault="00585BFA">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872" behindDoc="0" locked="0" layoutInCell="1" allowOverlap="1" wp14:anchorId="3928CA23" wp14:editId="1126BC17">
                <wp:simplePos x="0" y="0"/>
                <wp:positionH relativeFrom="margin">
                  <wp:posOffset>0</wp:posOffset>
                </wp:positionH>
                <wp:positionV relativeFrom="paragraph">
                  <wp:posOffset>193040</wp:posOffset>
                </wp:positionV>
                <wp:extent cx="6031865" cy="1295400"/>
                <wp:effectExtent l="0" t="0" r="26035"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295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B6DE33" w14:textId="77777777" w:rsidR="00585BFA" w:rsidRPr="00585BFA" w:rsidRDefault="00585BFA" w:rsidP="00585BFA">
                            <w:pPr>
                              <w:contextualSpacing w:val="0"/>
                              <w:rPr>
                                <w:rFonts w:asciiTheme="majorHAnsi" w:eastAsia="Calibri" w:hAnsiTheme="majorHAnsi" w:cs="Calibri"/>
                                <w:b/>
                              </w:rPr>
                            </w:pPr>
                            <w:proofErr w:type="spellStart"/>
                            <w:r w:rsidRPr="00585BFA">
                              <w:rPr>
                                <w:rFonts w:asciiTheme="majorHAnsi" w:eastAsia="Calibri" w:hAnsiTheme="majorHAnsi" w:cs="Calibri"/>
                                <w:b/>
                              </w:rPr>
                              <w:t>Avos</w:t>
                            </w:r>
                            <w:proofErr w:type="spellEnd"/>
                            <w:r w:rsidRPr="00585BFA">
                              <w:rPr>
                                <w:rFonts w:asciiTheme="majorHAnsi" w:eastAsia="Calibri" w:hAnsiTheme="majorHAnsi" w:cs="Calibri"/>
                                <w:b/>
                              </w:rPr>
                              <w:t xml:space="preserve"> </w:t>
                            </w:r>
                            <w:proofErr w:type="spellStart"/>
                            <w:r w:rsidRPr="00585BFA">
                              <w:rPr>
                                <w:rFonts w:asciiTheme="majorHAnsi" w:eastAsia="Calibri" w:hAnsiTheme="majorHAnsi" w:cs="Calibri"/>
                                <w:b/>
                              </w:rPr>
                              <w:t>dRabbi</w:t>
                            </w:r>
                            <w:proofErr w:type="spellEnd"/>
                            <w:r w:rsidRPr="00585BFA">
                              <w:rPr>
                                <w:rFonts w:asciiTheme="majorHAnsi" w:eastAsia="Calibri" w:hAnsiTheme="majorHAnsi" w:cs="Calibri"/>
                                <w:b/>
                              </w:rPr>
                              <w:t xml:space="preserve"> </w:t>
                            </w:r>
                            <w:proofErr w:type="spellStart"/>
                            <w:r w:rsidRPr="00585BFA">
                              <w:rPr>
                                <w:rFonts w:asciiTheme="majorHAnsi" w:eastAsia="Calibri" w:hAnsiTheme="majorHAnsi" w:cs="Calibri"/>
                                <w:b/>
                              </w:rPr>
                              <w:t>Nosson</w:t>
                            </w:r>
                            <w:proofErr w:type="spellEnd"/>
                            <w:r w:rsidRPr="00585BFA">
                              <w:rPr>
                                <w:rFonts w:asciiTheme="majorHAnsi" w:eastAsia="Calibri" w:hAnsiTheme="majorHAnsi" w:cs="Calibri"/>
                                <w:b/>
                              </w:rPr>
                              <w:t>, Chapter 6</w:t>
                            </w:r>
                          </w:p>
                          <w:p w14:paraId="25774363" w14:textId="77777777" w:rsidR="00585BFA" w:rsidRPr="00585BFA" w:rsidRDefault="00585BFA" w:rsidP="00585BFA">
                            <w:pPr>
                              <w:contextualSpacing w:val="0"/>
                              <w:rPr>
                                <w:rFonts w:asciiTheme="majorHAnsi" w:eastAsia="Calibri" w:hAnsiTheme="majorHAnsi" w:cs="Calibri"/>
                              </w:rPr>
                            </w:pPr>
                            <w:r w:rsidRPr="00585BFA">
                              <w:rPr>
                                <w:rFonts w:asciiTheme="majorHAnsi" w:eastAsia="Calibri" w:hAnsiTheme="majorHAnsi" w:cs="Calibri"/>
                                <w:i/>
                              </w:rPr>
                              <w:t>One time with pain is greater than 100 times without pain.</w:t>
                            </w:r>
                          </w:p>
                          <w:p w14:paraId="6B61065A" w14:textId="77777777" w:rsidR="00585BFA" w:rsidRPr="00585BFA" w:rsidRDefault="00585BFA" w:rsidP="00585BFA">
                            <w:pPr>
                              <w:contextualSpacing w:val="0"/>
                              <w:rPr>
                                <w:rFonts w:asciiTheme="majorHAnsi" w:eastAsia="Calibri" w:hAnsiTheme="majorHAnsi" w:cs="Calibri"/>
                              </w:rPr>
                            </w:pPr>
                            <w:r w:rsidRPr="00585BFA">
                              <w:rPr>
                                <w:rFonts w:asciiTheme="majorHAnsi" w:eastAsia="Calibri" w:hAnsiTheme="majorHAnsi" w:cs="Calibri"/>
                              </w:rPr>
                              <w:t xml:space="preserve"> </w:t>
                            </w:r>
                          </w:p>
                          <w:p w14:paraId="043D9F4A" w14:textId="77777777" w:rsidR="00585BFA" w:rsidRPr="00585BFA" w:rsidRDefault="00585BFA" w:rsidP="00585BFA">
                            <w:pPr>
                              <w:contextualSpacing w:val="0"/>
                              <w:rPr>
                                <w:rFonts w:asciiTheme="majorHAnsi" w:eastAsia="Calibri" w:hAnsiTheme="majorHAnsi" w:cs="Calibri"/>
                                <w:b/>
                              </w:rPr>
                            </w:pPr>
                            <w:proofErr w:type="spellStart"/>
                            <w:r w:rsidRPr="00585BFA">
                              <w:rPr>
                                <w:rFonts w:asciiTheme="majorHAnsi" w:eastAsia="Calibri" w:hAnsiTheme="majorHAnsi" w:cs="Calibri"/>
                                <w:b/>
                              </w:rPr>
                              <w:t>Orchos</w:t>
                            </w:r>
                            <w:proofErr w:type="spellEnd"/>
                            <w:r w:rsidRPr="00585BFA">
                              <w:rPr>
                                <w:rFonts w:asciiTheme="majorHAnsi" w:eastAsia="Calibri" w:hAnsiTheme="majorHAnsi" w:cs="Calibri"/>
                                <w:b/>
                              </w:rPr>
                              <w:t xml:space="preserve"> </w:t>
                            </w:r>
                            <w:proofErr w:type="spellStart"/>
                            <w:r w:rsidRPr="00585BFA">
                              <w:rPr>
                                <w:rFonts w:asciiTheme="majorHAnsi" w:eastAsia="Calibri" w:hAnsiTheme="majorHAnsi" w:cs="Calibri"/>
                                <w:b/>
                              </w:rPr>
                              <w:t>Tzadikim</w:t>
                            </w:r>
                            <w:proofErr w:type="spellEnd"/>
                            <w:r w:rsidRPr="00585BFA">
                              <w:rPr>
                                <w:rFonts w:asciiTheme="majorHAnsi" w:eastAsia="Calibri" w:hAnsiTheme="majorHAnsi" w:cs="Calibri"/>
                                <w:b/>
                              </w:rPr>
                              <w:t>, the Gate of Happiness</w:t>
                            </w:r>
                          </w:p>
                          <w:p w14:paraId="4B147F46" w14:textId="77777777" w:rsidR="00585BFA" w:rsidRPr="00585BFA" w:rsidRDefault="00585BFA" w:rsidP="00585BFA">
                            <w:pPr>
                              <w:contextualSpacing w:val="0"/>
                              <w:rPr>
                                <w:rFonts w:asciiTheme="majorHAnsi" w:eastAsia="Calibri" w:hAnsiTheme="majorHAnsi" w:cs="Calibri"/>
                                <w:i/>
                              </w:rPr>
                            </w:pPr>
                            <w:r w:rsidRPr="00585BFA">
                              <w:rPr>
                                <w:rFonts w:asciiTheme="majorHAnsi" w:eastAsia="Calibri" w:hAnsiTheme="majorHAnsi" w:cs="Calibri"/>
                                <w:i/>
                              </w:rPr>
                              <w:t xml:space="preserve">Anyone who is performing a Mitzvah with happiness his reward is one thousand times more than the one for whom the </w:t>
                            </w:r>
                            <w:proofErr w:type="spellStart"/>
                            <w:r w:rsidRPr="00585BFA">
                              <w:rPr>
                                <w:rFonts w:asciiTheme="majorHAnsi" w:eastAsia="Calibri" w:hAnsiTheme="majorHAnsi" w:cs="Calibri"/>
                                <w:i/>
                              </w:rPr>
                              <w:t>Mitzvos</w:t>
                            </w:r>
                            <w:proofErr w:type="spellEnd"/>
                            <w:r w:rsidRPr="00585BFA">
                              <w:rPr>
                                <w:rFonts w:asciiTheme="majorHAnsi" w:eastAsia="Calibri" w:hAnsiTheme="majorHAnsi" w:cs="Calibri"/>
                                <w:i/>
                              </w:rPr>
                              <w:t xml:space="preserve"> are a burden.</w:t>
                            </w:r>
                          </w:p>
                          <w:p w14:paraId="32EA7A9B" w14:textId="78DADF56" w:rsidR="00585BFA" w:rsidRPr="008F5CD5" w:rsidRDefault="00585BFA" w:rsidP="00585BFA">
                            <w:pPr>
                              <w:pStyle w:val="NoSpacing"/>
                              <w:rPr>
                                <w:rFonts w:ascii="Calibri" w:eastAsia="Calibri" w:hAnsi="Calibri" w:cs="Calibri"/>
                                <w:i/>
                                <w:lang w:val="en"/>
                              </w:rPr>
                            </w:pPr>
                            <w:r w:rsidRPr="00585BFA">
                              <w:rPr>
                                <w:rFonts w:asciiTheme="majorHAnsi" w:eastAsia="Calibri" w:hAnsiTheme="majorHAnsi" w:cs="Calibri"/>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8CA23" id="Text Box 10" o:spid="_x0000_s1030" type="#_x0000_t202" style="position:absolute;margin-left:0;margin-top:15.2pt;width:474.95pt;height:10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" fillcolor="#d8d8d8 [2732]" strokeweight=".5pt">
                <v:textbox>
                  <w:txbxContent>
                    <w:p w14:paraId="7FB6DE33" w14:textId="77777777" w:rsidR="00585BFA" w:rsidRPr="00585BFA" w:rsidRDefault="00585BFA" w:rsidP="00585BFA">
                      <w:pPr>
                        <w:contextualSpacing w:val="0"/>
                        <w:rPr>
                          <w:rFonts w:asciiTheme="majorHAnsi" w:eastAsia="Calibri" w:hAnsiTheme="majorHAnsi" w:cs="Calibri"/>
                          <w:b/>
                        </w:rPr>
                      </w:pPr>
                      <w:proofErr w:type="spellStart"/>
                      <w:r w:rsidRPr="00585BFA">
                        <w:rPr>
                          <w:rFonts w:asciiTheme="majorHAnsi" w:eastAsia="Calibri" w:hAnsiTheme="majorHAnsi" w:cs="Calibri"/>
                          <w:b/>
                        </w:rPr>
                        <w:t>Avos</w:t>
                      </w:r>
                      <w:proofErr w:type="spellEnd"/>
                      <w:r w:rsidRPr="00585BFA">
                        <w:rPr>
                          <w:rFonts w:asciiTheme="majorHAnsi" w:eastAsia="Calibri" w:hAnsiTheme="majorHAnsi" w:cs="Calibri"/>
                          <w:b/>
                        </w:rPr>
                        <w:t xml:space="preserve"> </w:t>
                      </w:r>
                      <w:proofErr w:type="spellStart"/>
                      <w:r w:rsidRPr="00585BFA">
                        <w:rPr>
                          <w:rFonts w:asciiTheme="majorHAnsi" w:eastAsia="Calibri" w:hAnsiTheme="majorHAnsi" w:cs="Calibri"/>
                          <w:b/>
                        </w:rPr>
                        <w:t>dRabbi</w:t>
                      </w:r>
                      <w:proofErr w:type="spellEnd"/>
                      <w:r w:rsidRPr="00585BFA">
                        <w:rPr>
                          <w:rFonts w:asciiTheme="majorHAnsi" w:eastAsia="Calibri" w:hAnsiTheme="majorHAnsi" w:cs="Calibri"/>
                          <w:b/>
                        </w:rPr>
                        <w:t xml:space="preserve"> </w:t>
                      </w:r>
                      <w:proofErr w:type="spellStart"/>
                      <w:r w:rsidRPr="00585BFA">
                        <w:rPr>
                          <w:rFonts w:asciiTheme="majorHAnsi" w:eastAsia="Calibri" w:hAnsiTheme="majorHAnsi" w:cs="Calibri"/>
                          <w:b/>
                        </w:rPr>
                        <w:t>Nosson</w:t>
                      </w:r>
                      <w:proofErr w:type="spellEnd"/>
                      <w:r w:rsidRPr="00585BFA">
                        <w:rPr>
                          <w:rFonts w:asciiTheme="majorHAnsi" w:eastAsia="Calibri" w:hAnsiTheme="majorHAnsi" w:cs="Calibri"/>
                          <w:b/>
                        </w:rPr>
                        <w:t>, Chapter 6</w:t>
                      </w:r>
                    </w:p>
                    <w:p w14:paraId="25774363" w14:textId="77777777" w:rsidR="00585BFA" w:rsidRPr="00585BFA" w:rsidRDefault="00585BFA" w:rsidP="00585BFA">
                      <w:pPr>
                        <w:contextualSpacing w:val="0"/>
                        <w:rPr>
                          <w:rFonts w:asciiTheme="majorHAnsi" w:eastAsia="Calibri" w:hAnsiTheme="majorHAnsi" w:cs="Calibri"/>
                        </w:rPr>
                      </w:pPr>
                      <w:r w:rsidRPr="00585BFA">
                        <w:rPr>
                          <w:rFonts w:asciiTheme="majorHAnsi" w:eastAsia="Calibri" w:hAnsiTheme="majorHAnsi" w:cs="Calibri"/>
                          <w:i/>
                        </w:rPr>
                        <w:t>One time with pain is greater than 100 times without pain.</w:t>
                      </w:r>
                    </w:p>
                    <w:p w14:paraId="6B61065A" w14:textId="77777777" w:rsidR="00585BFA" w:rsidRPr="00585BFA" w:rsidRDefault="00585BFA" w:rsidP="00585BFA">
                      <w:pPr>
                        <w:contextualSpacing w:val="0"/>
                        <w:rPr>
                          <w:rFonts w:asciiTheme="majorHAnsi" w:eastAsia="Calibri" w:hAnsiTheme="majorHAnsi" w:cs="Calibri"/>
                        </w:rPr>
                      </w:pPr>
                      <w:r w:rsidRPr="00585BFA">
                        <w:rPr>
                          <w:rFonts w:asciiTheme="majorHAnsi" w:eastAsia="Calibri" w:hAnsiTheme="majorHAnsi" w:cs="Calibri"/>
                        </w:rPr>
                        <w:t xml:space="preserve"> </w:t>
                      </w:r>
                    </w:p>
                    <w:p w14:paraId="043D9F4A" w14:textId="77777777" w:rsidR="00585BFA" w:rsidRPr="00585BFA" w:rsidRDefault="00585BFA" w:rsidP="00585BFA">
                      <w:pPr>
                        <w:contextualSpacing w:val="0"/>
                        <w:rPr>
                          <w:rFonts w:asciiTheme="majorHAnsi" w:eastAsia="Calibri" w:hAnsiTheme="majorHAnsi" w:cs="Calibri"/>
                          <w:b/>
                        </w:rPr>
                      </w:pPr>
                      <w:proofErr w:type="spellStart"/>
                      <w:r w:rsidRPr="00585BFA">
                        <w:rPr>
                          <w:rFonts w:asciiTheme="majorHAnsi" w:eastAsia="Calibri" w:hAnsiTheme="majorHAnsi" w:cs="Calibri"/>
                          <w:b/>
                        </w:rPr>
                        <w:t>Orchos</w:t>
                      </w:r>
                      <w:proofErr w:type="spellEnd"/>
                      <w:r w:rsidRPr="00585BFA">
                        <w:rPr>
                          <w:rFonts w:asciiTheme="majorHAnsi" w:eastAsia="Calibri" w:hAnsiTheme="majorHAnsi" w:cs="Calibri"/>
                          <w:b/>
                        </w:rPr>
                        <w:t xml:space="preserve"> </w:t>
                      </w:r>
                      <w:proofErr w:type="spellStart"/>
                      <w:r w:rsidRPr="00585BFA">
                        <w:rPr>
                          <w:rFonts w:asciiTheme="majorHAnsi" w:eastAsia="Calibri" w:hAnsiTheme="majorHAnsi" w:cs="Calibri"/>
                          <w:b/>
                        </w:rPr>
                        <w:t>Tzadikim</w:t>
                      </w:r>
                      <w:proofErr w:type="spellEnd"/>
                      <w:r w:rsidRPr="00585BFA">
                        <w:rPr>
                          <w:rFonts w:asciiTheme="majorHAnsi" w:eastAsia="Calibri" w:hAnsiTheme="majorHAnsi" w:cs="Calibri"/>
                          <w:b/>
                        </w:rPr>
                        <w:t>, the Gate of Happiness</w:t>
                      </w:r>
                    </w:p>
                    <w:p w14:paraId="4B147F46" w14:textId="77777777" w:rsidR="00585BFA" w:rsidRPr="00585BFA" w:rsidRDefault="00585BFA" w:rsidP="00585BFA">
                      <w:pPr>
                        <w:contextualSpacing w:val="0"/>
                        <w:rPr>
                          <w:rFonts w:asciiTheme="majorHAnsi" w:eastAsia="Calibri" w:hAnsiTheme="majorHAnsi" w:cs="Calibri"/>
                          <w:i/>
                        </w:rPr>
                      </w:pPr>
                      <w:r w:rsidRPr="00585BFA">
                        <w:rPr>
                          <w:rFonts w:asciiTheme="majorHAnsi" w:eastAsia="Calibri" w:hAnsiTheme="majorHAnsi" w:cs="Calibri"/>
                          <w:i/>
                        </w:rPr>
                        <w:t xml:space="preserve">Anyone who is performing a Mitzvah with happiness his reward is one thousand times more than the one for whom the </w:t>
                      </w:r>
                      <w:proofErr w:type="spellStart"/>
                      <w:r w:rsidRPr="00585BFA">
                        <w:rPr>
                          <w:rFonts w:asciiTheme="majorHAnsi" w:eastAsia="Calibri" w:hAnsiTheme="majorHAnsi" w:cs="Calibri"/>
                          <w:i/>
                        </w:rPr>
                        <w:t>Mitzvos</w:t>
                      </w:r>
                      <w:proofErr w:type="spellEnd"/>
                      <w:r w:rsidRPr="00585BFA">
                        <w:rPr>
                          <w:rFonts w:asciiTheme="majorHAnsi" w:eastAsia="Calibri" w:hAnsiTheme="majorHAnsi" w:cs="Calibri"/>
                          <w:i/>
                        </w:rPr>
                        <w:t xml:space="preserve"> are a burden.</w:t>
                      </w:r>
                    </w:p>
                    <w:p w14:paraId="32EA7A9B" w14:textId="78DADF56" w:rsidR="00585BFA" w:rsidRPr="008F5CD5" w:rsidRDefault="00585BFA" w:rsidP="00585BFA">
                      <w:pPr>
                        <w:pStyle w:val="NoSpacing"/>
                        <w:rPr>
                          <w:rFonts w:ascii="Calibri" w:eastAsia="Calibri" w:hAnsi="Calibri" w:cs="Calibri"/>
                          <w:i/>
                          <w:lang w:val="en"/>
                        </w:rPr>
                      </w:pPr>
                      <w:r w:rsidRPr="00585BFA">
                        <w:rPr>
                          <w:rFonts w:asciiTheme="majorHAnsi" w:eastAsia="Calibri" w:hAnsiTheme="majorHAnsi" w:cs="Calibri"/>
                          <w:i/>
                        </w:rPr>
                        <w:t>.</w:t>
                      </w:r>
                    </w:p>
                  </w:txbxContent>
                </v:textbox>
                <w10:wrap type="topAndBottom" anchorx="margin"/>
              </v:shape>
            </w:pict>
          </mc:Fallback>
        </mc:AlternateContent>
      </w:r>
    </w:p>
    <w:p w14:paraId="200F0206" w14:textId="77777777" w:rsidR="00BC425D" w:rsidRPr="00585BFA" w:rsidRDefault="00BE7F26">
      <w:pPr>
        <w:contextualSpacing w:val="0"/>
        <w:rPr>
          <w:rFonts w:asciiTheme="majorHAnsi" w:eastAsia="Calibri" w:hAnsiTheme="majorHAnsi" w:cs="Calibri"/>
        </w:rPr>
      </w:pPr>
      <w:r w:rsidRPr="00585BFA">
        <w:rPr>
          <w:rFonts w:asciiTheme="majorHAnsi" w:eastAsia="Calibri" w:hAnsiTheme="majorHAnsi" w:cs="Calibri"/>
          <w:b/>
        </w:rPr>
        <w:t>Question:        How do you resolve the contradiction?</w:t>
      </w:r>
    </w:p>
    <w:p w14:paraId="7ACD7465" w14:textId="77777777" w:rsidR="00BC425D" w:rsidRPr="00585BFA" w:rsidRDefault="00BC425D">
      <w:pPr>
        <w:contextualSpacing w:val="0"/>
        <w:rPr>
          <w:rFonts w:asciiTheme="majorHAnsi" w:eastAsia="Calibri" w:hAnsiTheme="majorHAnsi" w:cs="Calibri"/>
        </w:rPr>
      </w:pPr>
    </w:p>
    <w:p w14:paraId="36F74D30" w14:textId="77777777" w:rsidR="00BC425D" w:rsidRPr="00585BFA" w:rsidRDefault="00BE7F26">
      <w:pPr>
        <w:contextualSpacing w:val="0"/>
        <w:jc w:val="center"/>
        <w:rPr>
          <w:rFonts w:asciiTheme="majorHAnsi" w:eastAsia="Calibri" w:hAnsiTheme="majorHAnsi" w:cs="Calibri"/>
        </w:rPr>
      </w:pPr>
      <w:r w:rsidRPr="00585BFA">
        <w:rPr>
          <w:rFonts w:asciiTheme="majorHAnsi" w:eastAsia="Calibri" w:hAnsiTheme="majorHAnsi" w:cs="Calibri"/>
          <w:noProof/>
        </w:rPr>
        <w:drawing>
          <wp:inline distT="114300" distB="114300" distL="114300" distR="114300" wp14:anchorId="643B5037" wp14:editId="52813395">
            <wp:extent cx="3143250" cy="264694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143250" cy="2646947"/>
                    </a:xfrm>
                    <a:prstGeom prst="rect">
                      <a:avLst/>
                    </a:prstGeom>
                    <a:ln/>
                  </pic:spPr>
                </pic:pic>
              </a:graphicData>
            </a:graphic>
          </wp:inline>
        </w:drawing>
      </w:r>
    </w:p>
    <w:p w14:paraId="48590613" w14:textId="77777777" w:rsidR="00BC425D" w:rsidRPr="00585BFA" w:rsidRDefault="00BC425D">
      <w:pPr>
        <w:contextualSpacing w:val="0"/>
        <w:rPr>
          <w:rFonts w:asciiTheme="majorHAnsi" w:eastAsia="Calibri" w:hAnsiTheme="majorHAnsi" w:cs="Calibri"/>
        </w:rPr>
      </w:pPr>
    </w:p>
    <w:p w14:paraId="1A4AE65D" w14:textId="77777777" w:rsidR="00BC425D" w:rsidRPr="00585BFA" w:rsidRDefault="00BE7F26">
      <w:pPr>
        <w:contextualSpacing w:val="0"/>
        <w:rPr>
          <w:rFonts w:asciiTheme="majorHAnsi" w:eastAsia="Calibri" w:hAnsiTheme="majorHAnsi" w:cs="Calibri"/>
          <w:b/>
        </w:rPr>
      </w:pPr>
      <w:r w:rsidRPr="00585BFA">
        <w:rPr>
          <w:rFonts w:asciiTheme="majorHAnsi" w:eastAsia="Calibri" w:hAnsiTheme="majorHAnsi" w:cs="Calibri"/>
          <w:b/>
        </w:rPr>
        <w:t>#8</w:t>
      </w:r>
    </w:p>
    <w:p w14:paraId="467440FF" w14:textId="77777777" w:rsidR="00BC425D" w:rsidRPr="00585BFA" w:rsidRDefault="00BE7F26">
      <w:pPr>
        <w:contextualSpacing w:val="0"/>
        <w:rPr>
          <w:rFonts w:asciiTheme="majorHAnsi" w:eastAsia="Calibri" w:hAnsiTheme="majorHAnsi" w:cs="Calibri"/>
        </w:rPr>
      </w:pPr>
      <w:r w:rsidRPr="00585BFA">
        <w:rPr>
          <w:rFonts w:asciiTheme="majorHAnsi" w:eastAsia="Calibri" w:hAnsiTheme="majorHAnsi" w:cs="Calibri"/>
          <w:b/>
        </w:rPr>
        <w:t>Question:        What’s your takeaway from today’s discussion?</w:t>
      </w:r>
    </w:p>
    <w:sectPr w:rsidR="00BC425D" w:rsidRPr="00585BF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D2A3" w14:textId="77777777" w:rsidR="00A0634F" w:rsidRDefault="00A0634F" w:rsidP="00585BFA">
      <w:pPr>
        <w:spacing w:line="240" w:lineRule="auto"/>
      </w:pPr>
      <w:r>
        <w:separator/>
      </w:r>
    </w:p>
  </w:endnote>
  <w:endnote w:type="continuationSeparator" w:id="0">
    <w:p w14:paraId="5BC49B11" w14:textId="77777777" w:rsidR="00A0634F" w:rsidRDefault="00A0634F" w:rsidP="00585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5BB1BE62" w14:textId="0414F60E" w:rsidR="00585BFA" w:rsidRPr="00585BFA" w:rsidRDefault="00585BFA" w:rsidP="00585BFA">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sidRPr="00585BFA">
          <w:rPr>
            <w:rFonts w:asciiTheme="majorHAnsi" w:hAnsiTheme="majorHAnsi"/>
            <w:sz w:val="18"/>
          </w:rPr>
          <w:t>2</w:t>
        </w:r>
        <w:r w:rsidRPr="00585BFA">
          <w:rPr>
            <w:rFonts w:asciiTheme="majorHAnsi" w:hAnsiTheme="majorHAnsi"/>
            <w:sz w:val="18"/>
          </w:rPr>
          <w:fldChar w:fldCharType="end"/>
        </w:r>
      </w:p>
    </w:sdtContent>
  </w:sdt>
  <w:p w14:paraId="5B894646" w14:textId="77777777" w:rsidR="00585BFA" w:rsidRDefault="0058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B4C1" w14:textId="77777777" w:rsidR="00A0634F" w:rsidRDefault="00A0634F" w:rsidP="00585BFA">
      <w:pPr>
        <w:spacing w:line="240" w:lineRule="auto"/>
      </w:pPr>
      <w:r>
        <w:separator/>
      </w:r>
    </w:p>
  </w:footnote>
  <w:footnote w:type="continuationSeparator" w:id="0">
    <w:p w14:paraId="7F80ACD0" w14:textId="77777777" w:rsidR="00A0634F" w:rsidRDefault="00A0634F" w:rsidP="00585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9BE0" w14:textId="77777777" w:rsidR="00585BFA" w:rsidRDefault="00585BFA" w:rsidP="00585BFA">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1584" behindDoc="0" locked="0" layoutInCell="1" allowOverlap="1" wp14:anchorId="042EED50" wp14:editId="1752D754">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4C66AAEE" w14:textId="132BCC67" w:rsidR="00585BFA" w:rsidRPr="00007AAA" w:rsidRDefault="00585BFA" w:rsidP="00585BFA">
    <w:pPr>
      <w:shd w:val="clear" w:color="auto" w:fill="FFFFFF"/>
      <w:spacing w:line="240" w:lineRule="auto"/>
      <w:rPr>
        <w:rFonts w:ascii="Verdana" w:hAnsi="Verdana"/>
        <w:b/>
        <w:bCs/>
        <w:sz w:val="18"/>
      </w:rPr>
    </w:pPr>
    <w:r>
      <w:rPr>
        <w:rFonts w:ascii="Verdana" w:hAnsi="Verdana"/>
        <w:b/>
        <w:bCs/>
        <w:sz w:val="18"/>
      </w:rPr>
      <w:t>No Pain, No Gain</w:t>
    </w:r>
  </w:p>
  <w:p w14:paraId="19B83C0A" w14:textId="77777777" w:rsidR="00585BFA" w:rsidRDefault="00585BFA" w:rsidP="00585BFA">
    <w:pPr>
      <w:pStyle w:val="Header"/>
    </w:pPr>
  </w:p>
  <w:p w14:paraId="4BE3FB5D" w14:textId="77777777" w:rsidR="00585BFA" w:rsidRDefault="00585BFA" w:rsidP="00585BFA">
    <w:pPr>
      <w:pStyle w:val="Header"/>
    </w:pPr>
  </w:p>
  <w:p w14:paraId="35AE290E" w14:textId="77777777" w:rsidR="00585BFA" w:rsidRDefault="00585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425D"/>
    <w:rsid w:val="00585BFA"/>
    <w:rsid w:val="006458D9"/>
    <w:rsid w:val="00A0634F"/>
    <w:rsid w:val="00BC425D"/>
    <w:rsid w:val="00BE7F26"/>
    <w:rsid w:val="00F122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CB97"/>
  <w15:docId w15:val="{351B73C5-5090-4CB7-83D7-AC8BCF53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85BFA"/>
    <w:pPr>
      <w:tabs>
        <w:tab w:val="center" w:pos="4680"/>
        <w:tab w:val="right" w:pos="9360"/>
      </w:tabs>
      <w:spacing w:line="240" w:lineRule="auto"/>
    </w:pPr>
  </w:style>
  <w:style w:type="character" w:customStyle="1" w:styleId="HeaderChar">
    <w:name w:val="Header Char"/>
    <w:basedOn w:val="DefaultParagraphFont"/>
    <w:link w:val="Header"/>
    <w:uiPriority w:val="99"/>
    <w:rsid w:val="00585BFA"/>
  </w:style>
  <w:style w:type="paragraph" w:styleId="Footer">
    <w:name w:val="footer"/>
    <w:basedOn w:val="Normal"/>
    <w:link w:val="FooterChar"/>
    <w:uiPriority w:val="99"/>
    <w:unhideWhenUsed/>
    <w:rsid w:val="00585BFA"/>
    <w:pPr>
      <w:tabs>
        <w:tab w:val="center" w:pos="4680"/>
        <w:tab w:val="right" w:pos="9360"/>
      </w:tabs>
      <w:spacing w:line="240" w:lineRule="auto"/>
    </w:pPr>
  </w:style>
  <w:style w:type="character" w:customStyle="1" w:styleId="FooterChar">
    <w:name w:val="Footer Char"/>
    <w:basedOn w:val="DefaultParagraphFont"/>
    <w:link w:val="Footer"/>
    <w:uiPriority w:val="99"/>
    <w:rsid w:val="00585BFA"/>
  </w:style>
  <w:style w:type="paragraph" w:styleId="NoSpacing">
    <w:name w:val="No Spacing"/>
    <w:uiPriority w:val="1"/>
    <w:qFormat/>
    <w:rsid w:val="00585BFA"/>
    <w:pPr>
      <w:spacing w:line="240" w:lineRule="auto"/>
      <w:contextualSpacing w:val="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2018-08-28T20:31:00Z</dcterms:created>
  <dcterms:modified xsi:type="dcterms:W3CDTF">2018-08-28T20:31:00Z</dcterms:modified>
</cp:coreProperties>
</file>